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5D8" w:rsidRDefault="00F03EDC" w:rsidP="00F155D8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國立</w:t>
      </w:r>
      <w:r w:rsidR="00F83C32">
        <w:rPr>
          <w:rFonts w:ascii="標楷體" w:eastAsia="標楷體" w:hint="eastAsia"/>
          <w:sz w:val="32"/>
        </w:rPr>
        <w:t>恆春高級工商職業學校</w:t>
      </w:r>
      <w:r w:rsidR="00C76381">
        <w:rPr>
          <w:rFonts w:ascii="標楷體" w:eastAsia="標楷體" w:hint="eastAsia"/>
          <w:sz w:val="32"/>
        </w:rPr>
        <w:t xml:space="preserve"> </w:t>
      </w:r>
      <w:r w:rsidR="0095283D">
        <w:rPr>
          <w:rFonts w:ascii="標楷體" w:eastAsia="標楷體" w:hint="eastAsia"/>
          <w:sz w:val="32"/>
        </w:rPr>
        <w:t>10</w:t>
      </w:r>
      <w:r w:rsidR="00EE003D">
        <w:rPr>
          <w:rFonts w:ascii="標楷體" w:eastAsia="標楷體" w:hint="eastAsia"/>
          <w:sz w:val="32"/>
        </w:rPr>
        <w:t>9</w:t>
      </w:r>
      <w:r w:rsidR="0095283D">
        <w:rPr>
          <w:rFonts w:ascii="標楷體" w:eastAsia="標楷體" w:hint="eastAsia"/>
          <w:sz w:val="32"/>
        </w:rPr>
        <w:t xml:space="preserve">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 w:rsidR="00C76381">
        <w:rPr>
          <w:rFonts w:ascii="標楷體" w:eastAsia="標楷體" w:hint="eastAsia"/>
          <w:sz w:val="32"/>
        </w:rPr>
        <w:t xml:space="preserve"> </w:t>
      </w:r>
      <w:r w:rsidR="0095283D">
        <w:rPr>
          <w:rFonts w:ascii="標楷體" w:eastAsia="標楷體" w:hint="eastAsia"/>
          <w:sz w:val="32"/>
        </w:rPr>
        <w:t>1</w:t>
      </w:r>
      <w:r w:rsidR="00C76381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>學期</w:t>
      </w:r>
      <w:r w:rsidR="00F83C32">
        <w:rPr>
          <w:rFonts w:ascii="標楷體" w:eastAsia="標楷體" w:hint="eastAsia"/>
          <w:sz w:val="32"/>
        </w:rPr>
        <w:t>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34"/>
        <w:gridCol w:w="695"/>
        <w:gridCol w:w="2411"/>
      </w:tblGrid>
      <w:tr w:rsidR="00F155D8" w:rsidTr="001C5AB2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55D8" w:rsidRDefault="00F155D8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155D8" w:rsidRDefault="00D84E14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基本電學 上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55D8" w:rsidRDefault="00F155D8" w:rsidP="00F60311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</w:t>
            </w:r>
            <w:r w:rsidR="00F60311">
              <w:rPr>
                <w:rFonts w:ascii="標楷體" w:eastAsia="標楷體" w:hint="eastAsia"/>
                <w:sz w:val="22"/>
              </w:rPr>
              <w:t>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55D8" w:rsidRDefault="00D84E14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資訊</w:t>
            </w:r>
            <w:proofErr w:type="gramStart"/>
            <w:r>
              <w:rPr>
                <w:rFonts w:ascii="標楷體" w:eastAsia="標楷體" w:hint="eastAsia"/>
              </w:rPr>
              <w:t>一</w:t>
            </w:r>
            <w:proofErr w:type="gramEnd"/>
            <w:r>
              <w:rPr>
                <w:rFonts w:ascii="標楷體" w:eastAsia="標楷體" w:hint="eastAsia"/>
              </w:rPr>
              <w:t>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5D8" w:rsidRDefault="00F155D8" w:rsidP="00E12270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155D8" w:rsidRDefault="00F155D8" w:rsidP="00A62AA7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D84E14">
              <w:rPr>
                <w:rFonts w:ascii="標楷體" w:eastAsia="標楷體" w:hAnsi="標楷體" w:hint="eastAsia"/>
              </w:rPr>
              <w:t>基本電學上</w:t>
            </w:r>
          </w:p>
          <w:p w:rsidR="00F155D8" w:rsidRPr="00327AA6" w:rsidRDefault="00F155D8" w:rsidP="00A62AA7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  <w:r w:rsidR="00D84E14">
              <w:rPr>
                <w:rFonts w:ascii="標楷體" w:eastAsia="標楷體" w:hAnsi="標楷體" w:hint="eastAsia"/>
              </w:rPr>
              <w:t>科友</w:t>
            </w:r>
          </w:p>
          <w:p w:rsidR="00F155D8" w:rsidRDefault="00F155D8" w:rsidP="00A62AA7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  <w:r w:rsidR="00D84E14">
              <w:rPr>
                <w:rFonts w:ascii="標楷體" w:eastAsia="標楷體" w:hAnsi="標楷體" w:hint="eastAsia"/>
              </w:rPr>
              <w:t>莊凱橋 劉政鑫</w:t>
            </w:r>
          </w:p>
        </w:tc>
      </w:tr>
      <w:tr w:rsidR="00F155D8" w:rsidTr="00A243E3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D8" w:rsidRDefault="00F155D8" w:rsidP="00F60311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5D8" w:rsidRPr="00F03EDC" w:rsidRDefault="00D84E14" w:rsidP="00F03EDC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5D8" w:rsidRDefault="00F155D8" w:rsidP="00F60311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55D8" w:rsidRDefault="00D84E14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洪泰生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55D8" w:rsidRDefault="00F155D8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155D8" w:rsidRDefault="00F155D8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2D3EE2" w:rsidTr="00A243E3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D3EE2" w:rsidRDefault="002D3EE2" w:rsidP="001C5AB2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EE2" w:rsidRPr="00715334" w:rsidRDefault="002D3EE2" w:rsidP="001C5AB2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2D3EE2" w:rsidRPr="00F03EDC" w:rsidRDefault="002D3EE2" w:rsidP="00F60311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310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D3EE2" w:rsidRDefault="002D3EE2" w:rsidP="0015150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電的基本定義及用途</w:t>
            </w:r>
          </w:p>
          <w:p w:rsidR="002D3EE2" w:rsidRDefault="002D3EE2" w:rsidP="0015150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被動元件原理</w:t>
            </w:r>
          </w:p>
          <w:p w:rsidR="002D3EE2" w:rsidRDefault="002D3EE2" w:rsidP="0015150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直流網路分析技巧</w:t>
            </w:r>
          </w:p>
        </w:tc>
        <w:tc>
          <w:tcPr>
            <w:tcW w:w="3106" w:type="dxa"/>
            <w:gridSpan w:val="2"/>
            <w:vMerge w:val="restar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3EE2" w:rsidRDefault="002D3EE2" w:rsidP="0015150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電場與磁場原理</w:t>
            </w:r>
          </w:p>
          <w:p w:rsidR="002D3EE2" w:rsidRPr="002D3EE2" w:rsidRDefault="002D3EE2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儲存電能之元件及應用</w:t>
            </w:r>
          </w:p>
        </w:tc>
      </w:tr>
      <w:tr w:rsidR="002D3EE2" w:rsidTr="00A243E3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E2" w:rsidRDefault="002D3EE2" w:rsidP="001C5AB2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2D3EE2" w:rsidRPr="00775048" w:rsidRDefault="002D3EE2" w:rsidP="001C5AB2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 xml:space="preserve">□一般科目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專業科目</w:t>
            </w:r>
          </w:p>
          <w:p w:rsidR="002D3EE2" w:rsidRPr="00775048" w:rsidRDefault="002D3EE2" w:rsidP="001C5AB2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D3EE2" w:rsidRPr="00327AA6" w:rsidRDefault="002D3EE2" w:rsidP="00F155D8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3105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D3EE2" w:rsidRDefault="002D3EE2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06" w:type="dxa"/>
            <w:gridSpan w:val="2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3EE2" w:rsidRDefault="002D3EE2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26D9E" w:rsidTr="001E3D96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D9E" w:rsidRDefault="00926D9E" w:rsidP="005F2E65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26D9E" w:rsidRPr="00741EA3" w:rsidRDefault="00C976A7" w:rsidP="00C976A7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期中考30%，期末考30%，平時成績40%(作業、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隨堂考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、上課表現)</w:t>
            </w:r>
          </w:p>
        </w:tc>
      </w:tr>
      <w:tr w:rsidR="005F2E65" w:rsidTr="00EC69DA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F2E65" w:rsidRPr="00741EA3" w:rsidRDefault="005F2E65" w:rsidP="001C5AB2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5F2E65" w:rsidRDefault="005F2E65" w:rsidP="00F226D0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 w:rsidR="003C5398">
              <w:rPr>
                <w:rFonts w:ascii="標楷體" w:eastAsia="標楷體" w:hAnsi="標楷體" w:hint="eastAsia"/>
              </w:rPr>
              <w:t>學習歷程之</w:t>
            </w:r>
            <w:r w:rsidR="00F226D0">
              <w:rPr>
                <w:rFonts w:ascii="標楷體" w:eastAsia="標楷體" w:hAnsi="標楷體" w:hint="eastAsia"/>
              </w:rPr>
              <w:t xml:space="preserve">        </w:t>
            </w:r>
            <w:r w:rsidR="003C5398">
              <w:rPr>
                <w:rFonts w:ascii="標楷體" w:eastAsia="標楷體" w:hAnsi="標楷體" w:hint="eastAsia"/>
              </w:rPr>
              <w:t>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1A5B2C" w:rsidTr="002D3EE2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</w:t>
            </w:r>
            <w:r w:rsidR="00EE003D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30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-0</w:t>
            </w:r>
            <w:r w:rsidR="00EE003D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EE2" w:rsidRPr="00717B1A" w:rsidRDefault="00B76C25" w:rsidP="005F2E65">
            <w:pPr>
              <w:spacing w:line="240" w:lineRule="exac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B76C25">
              <w:rPr>
                <w:rFonts w:ascii="標楷體" w:eastAsia="標楷體" w:hint="eastAsia"/>
                <w:sz w:val="22"/>
                <w:szCs w:val="22"/>
              </w:rPr>
              <w:t>工場安全與衛生宣導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 </w:t>
            </w:r>
            <w:r w:rsidR="00F774E4">
              <w:rPr>
                <w:rFonts w:ascii="標楷體" w:eastAsia="標楷體" w:hint="eastAsia"/>
                <w:sz w:val="22"/>
                <w:szCs w:val="22"/>
              </w:rPr>
              <w:t>電的特性與單位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2A1CE3" w:rsidRDefault="001A5B2C" w:rsidP="005F2E65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</w:t>
            </w:r>
            <w:r w:rsidR="00EE003D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6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-09</w:t>
            </w:r>
            <w:r w:rsidR="00EE003D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F774E4" w:rsidP="005F2E65">
            <w:pPr>
              <w:spacing w:line="240" w:lineRule="exac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電能電荷電壓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1A5B2C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</w:t>
            </w:r>
            <w:r w:rsidR="00EE003D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13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-09</w:t>
            </w:r>
            <w:r w:rsidR="004148EE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</w:t>
            </w:r>
            <w:r w:rsidR="00EE003D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F774E4" w:rsidP="005F2E6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電流電功率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2C1B87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F774E4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第一章複習及評量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20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-09</w:t>
            </w:r>
            <w:r w:rsidR="003C5398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2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F774E4" w:rsidP="005F2E6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電阻及電導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9D2990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</w:rPr>
              <w:t>法治</w:t>
            </w:r>
            <w:r>
              <w:rPr>
                <w:rFonts w:ascii="標楷體" w:eastAsia="標楷體" w:hAnsi="標楷體" w:hint="eastAsia"/>
                <w:lang w:eastAsia="zh-HK"/>
              </w:rPr>
              <w:t>教育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F774E4" w:rsidP="005F2E6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歐姆定律及電阻溫度係數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1A5B2C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77161A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</w:t>
            </w:r>
            <w:r w:rsidR="001A5B2C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-10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F774E4" w:rsidP="005F2E6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焦耳定律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2C1B87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F774E4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第二章複習及評量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-10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F774E4" w:rsidP="005F2E6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電壓源及電流源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3C5398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1A5B2C" w:rsidTr="00F774E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18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-10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F774E4" w:rsidRDefault="00F774E4" w:rsidP="005F2E65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克希荷夫電壓定律 克希荷夫電流定律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1A5B2C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</w:t>
            </w:r>
            <w:r w:rsidR="004148EE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F774E4" w:rsidP="00F774E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串並聯電路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1652FE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議題融入：品德教</w:t>
            </w:r>
            <w:r>
              <w:rPr>
                <w:rFonts w:ascii="標楷體" w:eastAsia="標楷體" w:hAnsi="標楷體" w:hint="eastAsia"/>
                <w:lang w:eastAsia="zh-HK"/>
              </w:rPr>
              <w:t>育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-110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F774E4" w:rsidP="005F2E6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z w:val="22"/>
              </w:rPr>
              <w:t>惠斯登電橋</w:t>
            </w:r>
            <w:proofErr w:type="gramEnd"/>
            <w:r>
              <w:rPr>
                <w:rFonts w:ascii="標楷體" w:eastAsia="標楷體" w:hint="eastAsia"/>
                <w:sz w:val="22"/>
              </w:rPr>
              <w:t xml:space="preserve"> Y-</w:t>
            </w:r>
            <w:r>
              <w:rPr>
                <w:rFonts w:ascii="標楷體" w:eastAsia="標楷體" w:hint="eastAsia"/>
                <w:sz w:val="22"/>
              </w:rPr>
              <w:sym w:font="Webdings" w:char="F0EA"/>
            </w:r>
            <w:r w:rsidR="001652FE">
              <w:rPr>
                <w:rFonts w:ascii="標楷體" w:eastAsia="標楷體" w:hint="eastAsia"/>
                <w:sz w:val="22"/>
              </w:rPr>
              <w:t>互換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2C1B87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1652FE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第三章複習及評量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8</w:t>
            </w:r>
            <w:r w:rsidR="003C5398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652FE" w:rsidP="005F2E6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節點電壓法 迴路電流法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1A5B2C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5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652FE" w:rsidP="005F2E6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重疊定理 戴維寧定理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1A5B2C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22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-112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652FE" w:rsidP="005F2E6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諾頓定理 戴維寧定理及諾頓定理互換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77161A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29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211F99" w:rsidRDefault="00211F99" w:rsidP="001C5AB2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最大功率</w:t>
            </w:r>
            <w:r w:rsidR="00EC6374">
              <w:rPr>
                <w:rFonts w:ascii="標楷體" w:eastAsia="標楷體" w:hint="eastAsia"/>
                <w:sz w:val="22"/>
                <w:szCs w:val="22"/>
              </w:rPr>
              <w:t>轉移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2C1B87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EC6374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第四章複習及評量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6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-12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EC6374" w:rsidP="005F2E6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電容器 電容量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1A5B2C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13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-12</w:t>
            </w:r>
            <w:r w:rsidR="004148EE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EC6374" w:rsidP="005F2E6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電場及電位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9D2990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  <w:lang w:eastAsia="zh-HK"/>
              </w:rPr>
              <w:t>人權教育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20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-122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EC6374" w:rsidP="005F2E6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磁的特性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2C1B87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z w:val="22"/>
              </w:rPr>
              <w:t>案錫</w:t>
            </w:r>
            <w:proofErr w:type="gramEnd"/>
            <w:r>
              <w:rPr>
                <w:rFonts w:ascii="標楷體" w:eastAsia="標楷體" w:hint="eastAsia"/>
                <w:sz w:val="22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EC6374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第五章複習及評量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EC6374" w:rsidP="005F2E65">
            <w:pPr>
              <w:spacing w:line="240" w:lineRule="atLeast"/>
              <w:rPr>
                <w:rFonts w:ascii="標楷體" w:eastAsia="標楷體"/>
                <w:sz w:val="22"/>
              </w:rPr>
            </w:pPr>
            <w:proofErr w:type="gramStart"/>
            <w:r>
              <w:rPr>
                <w:rFonts w:ascii="標楷體" w:eastAsia="標楷體" w:hint="eastAsia"/>
                <w:sz w:val="22"/>
              </w:rPr>
              <w:t>電感器</w:t>
            </w:r>
            <w:proofErr w:type="gramEnd"/>
            <w:r>
              <w:rPr>
                <w:rFonts w:ascii="標楷體" w:eastAsia="標楷體" w:hint="eastAsia"/>
                <w:sz w:val="22"/>
              </w:rPr>
              <w:t xml:space="preserve"> </w:t>
            </w:r>
            <w:proofErr w:type="gramStart"/>
            <w:r>
              <w:rPr>
                <w:rFonts w:ascii="標楷體" w:eastAsia="標楷體" w:hint="eastAsia"/>
                <w:sz w:val="22"/>
              </w:rPr>
              <w:t>電感量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1A5B2C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77161A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</w:t>
            </w:r>
            <w:r w:rsidR="001A5B2C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-01</w:t>
            </w:r>
            <w:r w:rsidR="004148EE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3306C" w:rsidRDefault="00EC6374" w:rsidP="005F2E65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53306C">
              <w:rPr>
                <w:rFonts w:ascii="標楷體" w:eastAsia="標楷體" w:hint="eastAsia"/>
                <w:sz w:val="22"/>
                <w:szCs w:val="22"/>
              </w:rPr>
              <w:t>電磁效應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915672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915672">
              <w:rPr>
                <w:rFonts w:ascii="標楷體" w:eastAsia="標楷體" w:hAnsi="標楷體" w:hint="eastAsia"/>
              </w:rPr>
              <w:t>議題融入：性平教育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-011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53306C" w:rsidRDefault="00EC6374" w:rsidP="005F2E65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53306C">
              <w:rPr>
                <w:rFonts w:ascii="標楷體" w:eastAsia="標楷體" w:hint="eastAsia"/>
                <w:sz w:val="22"/>
                <w:szCs w:val="22"/>
              </w:rPr>
              <w:t>電磁感應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2C1B87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741EA3" w:rsidRDefault="00EC6374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第六章複習及評量</w:t>
            </w:r>
          </w:p>
        </w:tc>
      </w:tr>
      <w:tr w:rsidR="001A5B2C" w:rsidTr="00EC69D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5B2C" w:rsidRDefault="001A5B2C" w:rsidP="0064538C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-01</w:t>
            </w:r>
            <w:r w:rsidR="0077161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5B2C" w:rsidRPr="0053306C" w:rsidRDefault="00EC6374" w:rsidP="001C5AB2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3306C">
              <w:rPr>
                <w:rFonts w:ascii="標楷體" w:eastAsia="標楷體" w:hint="eastAsia"/>
                <w:sz w:val="22"/>
                <w:szCs w:val="22"/>
              </w:rPr>
              <w:t>期末考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5B2C" w:rsidRPr="00741EA3" w:rsidRDefault="00E366A6" w:rsidP="005F2E6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  <w:tr w:rsidR="00545D58" w:rsidTr="00A0743D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45D58" w:rsidRDefault="000E5F87" w:rsidP="00A0743D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程式設計實習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58" w:rsidRDefault="00545D58" w:rsidP="00A0743D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資訊</w:t>
            </w:r>
            <w:proofErr w:type="gramStart"/>
            <w:r>
              <w:rPr>
                <w:rFonts w:ascii="標楷體" w:eastAsia="標楷體" w:hint="eastAsia"/>
              </w:rPr>
              <w:t>一</w:t>
            </w:r>
            <w:proofErr w:type="gramEnd"/>
            <w:r>
              <w:rPr>
                <w:rFonts w:ascii="標楷體" w:eastAsia="標楷體" w:hint="eastAsia"/>
              </w:rPr>
              <w:t>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45D58" w:rsidRDefault="00545D58" w:rsidP="00A0743D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0660C6">
              <w:rPr>
                <w:rFonts w:ascii="標楷體" w:eastAsia="標楷體" w:hAnsi="標楷體" w:hint="eastAsia"/>
              </w:rPr>
              <w:t>使用C++</w:t>
            </w:r>
          </w:p>
          <w:p w:rsidR="00545D58" w:rsidRPr="00327AA6" w:rsidRDefault="00545D58" w:rsidP="00A0743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  <w:r w:rsidR="000660C6">
              <w:rPr>
                <w:rFonts w:ascii="標楷體" w:eastAsia="標楷體" w:hAnsi="標楷體" w:hint="eastAsia"/>
              </w:rPr>
              <w:t>全華</w:t>
            </w:r>
          </w:p>
          <w:p w:rsidR="00545D58" w:rsidRDefault="00545D58" w:rsidP="00A0743D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  <w:proofErr w:type="gramStart"/>
            <w:r w:rsidR="000660C6">
              <w:rPr>
                <w:rFonts w:ascii="標楷體" w:eastAsia="標楷體" w:hAnsi="標楷體" w:hint="eastAsia"/>
              </w:rPr>
              <w:t>張翔宇</w:t>
            </w:r>
            <w:proofErr w:type="gramEnd"/>
          </w:p>
        </w:tc>
      </w:tr>
      <w:tr w:rsidR="00545D58" w:rsidTr="000660C6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5D58" w:rsidRPr="00F03EDC" w:rsidRDefault="00545D58" w:rsidP="00A0743D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5D58" w:rsidRDefault="00545D58" w:rsidP="00A0743D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洪泰生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45D58" w:rsidRDefault="00545D58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DB60ED" w:rsidTr="00A0743D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60ED" w:rsidRDefault="00DB60ED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0ED" w:rsidRPr="00715334" w:rsidRDefault="00DB60ED" w:rsidP="00A0743D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DB60ED" w:rsidRPr="00F03EDC" w:rsidRDefault="00DB60ED" w:rsidP="00A0743D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DB60ED" w:rsidRDefault="00DB60ED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認識C++程式語言架構</w:t>
            </w:r>
          </w:p>
          <w:p w:rsidR="00DB60ED" w:rsidRDefault="00DB60ED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了解以演算法為基礎的設計概念</w:t>
            </w:r>
          </w:p>
          <w:p w:rsidR="00DB60ED" w:rsidRPr="002D3EE2" w:rsidRDefault="00DB60ED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具備程式設計之技術與能力</w:t>
            </w:r>
          </w:p>
        </w:tc>
      </w:tr>
      <w:tr w:rsidR="00DB60ED" w:rsidTr="00A0743D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ED" w:rsidRDefault="00DB60ED" w:rsidP="00A0743D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B60ED" w:rsidRPr="00775048" w:rsidRDefault="00DB60ED" w:rsidP="00A0743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□一般科目</w:t>
            </w:r>
            <w:r w:rsidR="008E12BF" w:rsidRPr="00775048">
              <w:rPr>
                <w:rFonts w:ascii="標楷體" w:eastAsia="標楷體" w:hint="eastAsia"/>
                <w:szCs w:val="24"/>
              </w:rPr>
              <w:t>□</w:t>
            </w:r>
            <w:r w:rsidRPr="00775048">
              <w:rPr>
                <w:rFonts w:ascii="標楷體" w:eastAsia="標楷體" w:hint="eastAsia"/>
                <w:szCs w:val="24"/>
              </w:rPr>
              <w:t>專業科目</w:t>
            </w:r>
          </w:p>
          <w:p w:rsidR="00DB60ED" w:rsidRPr="00775048" w:rsidRDefault="008E12BF" w:rsidP="00A0743D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DB60ED"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DB60ED" w:rsidRPr="00327AA6" w:rsidRDefault="00DB60ED" w:rsidP="00A0743D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0ED" w:rsidRDefault="00DB60ED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545D58" w:rsidTr="00A0743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45D58" w:rsidRPr="00741EA3" w:rsidRDefault="0053306C" w:rsidP="0053306C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實作50%，報告10%，相關知識10%，職業道德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  <w:lang w:eastAsia="zh-HK"/>
              </w:rPr>
              <w:t>0%</w:t>
            </w:r>
          </w:p>
        </w:tc>
      </w:tr>
      <w:tr w:rsidR="00545D58" w:rsidTr="00A0743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D58" w:rsidRDefault="00545D58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45D58" w:rsidRPr="00741EA3" w:rsidRDefault="00545D58" w:rsidP="00A0743D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545D58" w:rsidRDefault="00545D58" w:rsidP="00A0743D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exac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DB60ED">
              <w:rPr>
                <w:rFonts w:ascii="標楷體" w:eastAsia="標楷體" w:hint="eastAsia"/>
                <w:sz w:val="22"/>
                <w:szCs w:val="22"/>
              </w:rPr>
              <w:t>第0章</w:t>
            </w:r>
          </w:p>
          <w:p w:rsidR="00873BB5" w:rsidRPr="00717B1A" w:rsidRDefault="00DB60ED" w:rsidP="00DB60ED">
            <w:pPr>
              <w:spacing w:line="240" w:lineRule="exac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DB60ED">
              <w:rPr>
                <w:rFonts w:ascii="標楷體" w:eastAsia="標楷體" w:hint="eastAsia"/>
                <w:sz w:val="22"/>
                <w:szCs w:val="22"/>
              </w:rPr>
              <w:t>工廠安全衛生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2A1CE3" w:rsidRDefault="00873BB5" w:rsidP="00873BB5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exac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第1章</w:t>
            </w:r>
          </w:p>
          <w:p w:rsidR="00873BB5" w:rsidRDefault="00DB60ED" w:rsidP="00DB60ED">
            <w:pPr>
              <w:spacing w:line="240" w:lineRule="exac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C++程式結構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第1章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C++程式結構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54772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第2章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變數與常數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</w:rPr>
              <w:t>法治</w:t>
            </w:r>
            <w:r>
              <w:rPr>
                <w:rFonts w:ascii="標楷體" w:eastAsia="標楷體" w:hAnsi="標楷體" w:hint="eastAsia"/>
                <w:lang w:eastAsia="zh-HK"/>
              </w:rPr>
              <w:t>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第2章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變數與常數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54772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第3章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資料型態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第3章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資料型態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54772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0ED" w:rsidRPr="00915672" w:rsidRDefault="00DB60ED" w:rsidP="00DB60ED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915672">
              <w:rPr>
                <w:rFonts w:ascii="標楷體" w:eastAsia="標楷體" w:hint="eastAsia"/>
                <w:sz w:val="22"/>
                <w:szCs w:val="22"/>
              </w:rPr>
              <w:t>第4章</w:t>
            </w:r>
          </w:p>
          <w:p w:rsidR="00873BB5" w:rsidRPr="0095283D" w:rsidRDefault="00DB60ED" w:rsidP="00DB60ED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915672">
              <w:rPr>
                <w:rFonts w:ascii="標楷體" w:eastAsia="標楷體" w:hint="eastAsia"/>
                <w:sz w:val="22"/>
                <w:szCs w:val="22"/>
              </w:rPr>
              <w:t>運算式及運算子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第4章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運算式及運算子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第4章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運算式及運算子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54772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議題融入：品德教</w:t>
            </w:r>
            <w:r>
              <w:rPr>
                <w:rFonts w:ascii="標楷體" w:eastAsia="標楷體" w:hAnsi="標楷體" w:hint="eastAsia"/>
                <w:lang w:eastAsia="zh-HK"/>
              </w:rPr>
              <w:t>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第5章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流程指令及</w:t>
            </w:r>
            <w:proofErr w:type="gramStart"/>
            <w:r w:rsidRPr="00DB60ED">
              <w:rPr>
                <w:rFonts w:ascii="標楷體" w:eastAsia="標楷體" w:hint="eastAsia"/>
                <w:sz w:val="22"/>
              </w:rPr>
              <w:t>迴</w:t>
            </w:r>
            <w:proofErr w:type="gramEnd"/>
            <w:r w:rsidRPr="00DB60ED">
              <w:rPr>
                <w:rFonts w:ascii="標楷體" w:eastAsia="標楷體" w:hint="eastAsia"/>
                <w:sz w:val="22"/>
              </w:rPr>
              <w:t>圈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第5章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流程指令及</w:t>
            </w:r>
            <w:proofErr w:type="gramStart"/>
            <w:r w:rsidRPr="00DB60ED">
              <w:rPr>
                <w:rFonts w:ascii="標楷體" w:eastAsia="標楷體" w:hint="eastAsia"/>
                <w:sz w:val="22"/>
              </w:rPr>
              <w:t>迴</w:t>
            </w:r>
            <w:proofErr w:type="gramEnd"/>
            <w:r w:rsidRPr="00DB60ED">
              <w:rPr>
                <w:rFonts w:ascii="標楷體" w:eastAsia="標楷體" w:hint="eastAsia"/>
                <w:sz w:val="22"/>
              </w:rPr>
              <w:t>圈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54772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915672" w:rsidP="00915672">
            <w:pPr>
              <w:spacing w:line="240" w:lineRule="auto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學習歷程成果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第6章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陣列及指標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DB60ED">
              <w:rPr>
                <w:rFonts w:ascii="標楷體" w:eastAsia="標楷體" w:hint="eastAsia"/>
                <w:sz w:val="22"/>
                <w:szCs w:val="22"/>
              </w:rPr>
              <w:t>第6章</w:t>
            </w:r>
          </w:p>
          <w:p w:rsidR="00873BB5" w:rsidRPr="0095283D" w:rsidRDefault="00DB60ED" w:rsidP="00DB60ED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DB60ED">
              <w:rPr>
                <w:rFonts w:ascii="標楷體" w:eastAsia="標楷體" w:hint="eastAsia"/>
                <w:sz w:val="22"/>
                <w:szCs w:val="22"/>
              </w:rPr>
              <w:t>陣列及指標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第6章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陣列及指標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54772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第7章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公用</w:t>
            </w:r>
            <w:proofErr w:type="gramStart"/>
            <w:r w:rsidRPr="00DB60ED">
              <w:rPr>
                <w:rFonts w:ascii="標楷體" w:eastAsia="標楷體" w:hint="eastAsia"/>
                <w:sz w:val="22"/>
              </w:rPr>
              <w:t>函式及函</w:t>
            </w:r>
            <w:proofErr w:type="gramEnd"/>
            <w:r w:rsidRPr="00DB60ED">
              <w:rPr>
                <w:rFonts w:ascii="標楷體" w:eastAsia="標楷體" w:hint="eastAsia"/>
                <w:sz w:val="22"/>
              </w:rPr>
              <w:t>式應用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 w:rsidR="00915672">
              <w:rPr>
                <w:rFonts w:ascii="標楷體" w:eastAsia="標楷體" w:hAnsi="標楷體" w:hint="eastAsia"/>
              </w:rPr>
              <w:t>性平</w:t>
            </w:r>
            <w:r>
              <w:rPr>
                <w:rFonts w:ascii="標楷體" w:eastAsia="標楷體" w:hAnsi="標楷體" w:hint="eastAsia"/>
                <w:lang w:eastAsia="zh-HK"/>
              </w:rPr>
              <w:t>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第7章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公用</w:t>
            </w:r>
            <w:proofErr w:type="gramStart"/>
            <w:r w:rsidRPr="00DB60ED">
              <w:rPr>
                <w:rFonts w:ascii="標楷體" w:eastAsia="標楷體" w:hint="eastAsia"/>
                <w:sz w:val="22"/>
              </w:rPr>
              <w:t>函式及函</w:t>
            </w:r>
            <w:proofErr w:type="gramEnd"/>
            <w:r w:rsidRPr="00DB60ED">
              <w:rPr>
                <w:rFonts w:ascii="標楷體" w:eastAsia="標楷體" w:hint="eastAsia"/>
                <w:sz w:val="22"/>
              </w:rPr>
              <w:t>式應用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第7章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公用</w:t>
            </w:r>
            <w:proofErr w:type="gramStart"/>
            <w:r w:rsidRPr="00DB60ED">
              <w:rPr>
                <w:rFonts w:ascii="標楷體" w:eastAsia="標楷體" w:hint="eastAsia"/>
                <w:sz w:val="22"/>
              </w:rPr>
              <w:t>函式及函</w:t>
            </w:r>
            <w:proofErr w:type="gramEnd"/>
            <w:r w:rsidRPr="00DB60ED">
              <w:rPr>
                <w:rFonts w:ascii="標楷體" w:eastAsia="標楷體" w:hint="eastAsia"/>
                <w:sz w:val="22"/>
              </w:rPr>
              <w:t>式應用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54772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第8章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結構及類別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</w:rPr>
              <w:t>閱讀素養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ED" w:rsidRPr="00DB60ED" w:rsidRDefault="00DB60ED" w:rsidP="00DB60E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第8章</w:t>
            </w:r>
          </w:p>
          <w:p w:rsidR="00873BB5" w:rsidRDefault="00DB60ED" w:rsidP="00DB60ED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結構及類別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54772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練習8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Pr="00DB60ED" w:rsidRDefault="00DB60ED" w:rsidP="00873BB5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DB60ED">
              <w:rPr>
                <w:rFonts w:ascii="標楷體" w:eastAsia="標楷體" w:hint="eastAsia"/>
                <w:sz w:val="22"/>
                <w:szCs w:val="22"/>
              </w:rPr>
              <w:t>期末考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370101" w:rsidRDefault="00370101" w:rsidP="00370101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34"/>
        <w:gridCol w:w="695"/>
        <w:gridCol w:w="2411"/>
      </w:tblGrid>
      <w:tr w:rsidR="00370101" w:rsidTr="00A0743D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70101" w:rsidRDefault="00503118" w:rsidP="00A0743D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資訊科技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01" w:rsidRDefault="00370101" w:rsidP="00A0743D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503118" w:rsidP="00A0743D">
            <w:pPr>
              <w:spacing w:line="200" w:lineRule="exact"/>
              <w:rPr>
                <w:rFonts w:ascii="標楷體" w:eastAsia="標楷體"/>
              </w:rPr>
            </w:pPr>
            <w:r w:rsidRPr="00503118">
              <w:rPr>
                <w:rFonts w:ascii="標楷體" w:eastAsia="標楷體" w:hint="eastAsia"/>
              </w:rPr>
              <w:t>餐技</w:t>
            </w:r>
            <w:proofErr w:type="gramStart"/>
            <w:r w:rsidRPr="00503118">
              <w:rPr>
                <w:rFonts w:ascii="標楷體" w:eastAsia="標楷體" w:hint="eastAsia"/>
              </w:rPr>
              <w:t>一</w:t>
            </w:r>
            <w:proofErr w:type="gramEnd"/>
            <w:r w:rsidRPr="00503118">
              <w:rPr>
                <w:rFonts w:ascii="標楷體" w:eastAsia="標楷體" w:hint="eastAsia"/>
              </w:rPr>
              <w:t>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70101" w:rsidRDefault="00370101" w:rsidP="00A0743D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8E12BF">
              <w:rPr>
                <w:rFonts w:ascii="標楷體" w:eastAsia="標楷體" w:hAnsi="標楷體" w:hint="eastAsia"/>
              </w:rPr>
              <w:t>資訊科技</w:t>
            </w:r>
          </w:p>
          <w:p w:rsidR="00370101" w:rsidRPr="00327AA6" w:rsidRDefault="00370101" w:rsidP="00A0743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  <w:r w:rsidR="00515350" w:rsidRPr="00327AA6">
              <w:rPr>
                <w:rFonts w:ascii="標楷體" w:eastAsia="標楷體" w:hAnsi="標楷體"/>
              </w:rPr>
              <w:t xml:space="preserve"> </w:t>
            </w:r>
            <w:r w:rsidR="008E12BF">
              <w:rPr>
                <w:rFonts w:ascii="標楷體" w:eastAsia="標楷體" w:hAnsi="標楷體" w:hint="eastAsia"/>
              </w:rPr>
              <w:t>科友</w:t>
            </w:r>
          </w:p>
          <w:p w:rsidR="00370101" w:rsidRDefault="00370101" w:rsidP="00515350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  <w:r w:rsidR="008E12BF">
              <w:rPr>
                <w:rFonts w:ascii="標楷體" w:eastAsia="標楷體" w:hAnsi="標楷體" w:hint="eastAsia"/>
              </w:rPr>
              <w:t>陳宗和等</w:t>
            </w:r>
          </w:p>
        </w:tc>
      </w:tr>
      <w:tr w:rsidR="00370101" w:rsidTr="00266AF8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0101" w:rsidRPr="00F03EDC" w:rsidRDefault="00503118" w:rsidP="00A0743D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0101" w:rsidRDefault="00370101" w:rsidP="00A0743D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洪泰生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DB60ED" w:rsidTr="00A0743D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60ED" w:rsidRDefault="00DB60ED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0ED" w:rsidRPr="00715334" w:rsidRDefault="00DB60ED" w:rsidP="00A0743D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DB60ED" w:rsidRPr="00F03EDC" w:rsidRDefault="00DB60ED" w:rsidP="00A0743D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DB60ED" w:rsidRPr="00DB60ED" w:rsidRDefault="00DB60ED" w:rsidP="00DB60E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認識程式語言架構</w:t>
            </w:r>
            <w:r>
              <w:rPr>
                <w:rFonts w:ascii="標楷體" w:eastAsia="標楷體" w:hint="eastAsia"/>
                <w:sz w:val="22"/>
              </w:rPr>
              <w:t>(Python)</w:t>
            </w:r>
          </w:p>
          <w:p w:rsidR="00DB60ED" w:rsidRPr="00DB60ED" w:rsidRDefault="00DB60ED" w:rsidP="00DB60E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了解以演算法為基礎的設計概念</w:t>
            </w:r>
          </w:p>
          <w:p w:rsidR="00DB60ED" w:rsidRPr="002D3EE2" w:rsidRDefault="00DB60ED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DB60ED">
              <w:rPr>
                <w:rFonts w:ascii="標楷體" w:eastAsia="標楷體" w:hint="eastAsia"/>
                <w:sz w:val="22"/>
              </w:rPr>
              <w:t>具備程式設計之技術與能力</w:t>
            </w:r>
          </w:p>
        </w:tc>
      </w:tr>
      <w:tr w:rsidR="00DB60ED" w:rsidTr="00A0743D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ED" w:rsidRDefault="00DB60ED" w:rsidP="00A0743D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B60ED" w:rsidRPr="00775048" w:rsidRDefault="00DB60ED" w:rsidP="00A0743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□一般科目</w:t>
            </w:r>
            <w:r w:rsidR="008E12BF" w:rsidRPr="00775048">
              <w:rPr>
                <w:rFonts w:ascii="標楷體" w:eastAsia="標楷體" w:hint="eastAsia"/>
                <w:szCs w:val="24"/>
              </w:rPr>
              <w:t>□</w:t>
            </w:r>
            <w:r w:rsidRPr="00775048">
              <w:rPr>
                <w:rFonts w:ascii="標楷體" w:eastAsia="標楷體" w:hint="eastAsia"/>
                <w:szCs w:val="24"/>
              </w:rPr>
              <w:t>專業科目</w:t>
            </w:r>
          </w:p>
          <w:p w:rsidR="00DB60ED" w:rsidRPr="00775048" w:rsidRDefault="008E12BF" w:rsidP="00A0743D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8E12BF">
              <w:rPr>
                <w:rFonts w:ascii="標楷體" w:eastAsia="標楷體" w:hint="eastAsia"/>
                <w:szCs w:val="24"/>
              </w:rPr>
              <w:t>■</w:t>
            </w:r>
            <w:r w:rsidR="00DB60ED"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DB60ED" w:rsidRPr="00327AA6" w:rsidRDefault="00DB60ED" w:rsidP="00A0743D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0ED" w:rsidRDefault="00DB60ED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370101" w:rsidTr="00A0743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70101" w:rsidRPr="00741EA3" w:rsidRDefault="00515350" w:rsidP="00EA1E11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實作50%，報告10%，相關知識10%，職業道德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  <w:lang w:eastAsia="zh-HK"/>
              </w:rPr>
              <w:t>0%</w:t>
            </w:r>
          </w:p>
        </w:tc>
      </w:tr>
      <w:tr w:rsidR="00370101" w:rsidTr="00A0743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70101" w:rsidRPr="00741EA3" w:rsidRDefault="00370101" w:rsidP="00A0743D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370101" w:rsidRDefault="00370101" w:rsidP="00A0743D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717B1A" w:rsidRDefault="00B76C25" w:rsidP="00873BB5">
            <w:pPr>
              <w:spacing w:line="240" w:lineRule="exac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B76C25">
              <w:rPr>
                <w:rFonts w:ascii="標楷體" w:eastAsia="標楷體" w:hint="eastAsia"/>
                <w:sz w:val="22"/>
                <w:szCs w:val="22"/>
              </w:rPr>
              <w:t>工場安全與衛生宣導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2A1CE3" w:rsidRDefault="00873BB5" w:rsidP="00873BB5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7F4" w:rsidRDefault="00D147F4" w:rsidP="00873BB5">
            <w:pPr>
              <w:spacing w:line="240" w:lineRule="exac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資料結構簡介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EA1E1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EA1E11">
              <w:rPr>
                <w:rFonts w:ascii="標楷體" w:eastAsia="標楷體" w:hint="eastAsia"/>
                <w:sz w:val="22"/>
              </w:rPr>
              <w:t>練習1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D147F4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Chapter 01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147F4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陣列/推疊/樹/圖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1873BB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</w:rPr>
              <w:t>法治</w:t>
            </w:r>
            <w:r>
              <w:rPr>
                <w:rFonts w:ascii="標楷體" w:eastAsia="標楷體" w:hAnsi="標楷體" w:hint="eastAsia"/>
                <w:lang w:eastAsia="zh-HK"/>
              </w:rPr>
              <w:t>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147F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演算法簡介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EA1E1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EA1E11">
              <w:rPr>
                <w:rFonts w:ascii="標楷體" w:eastAsia="標楷體" w:hint="eastAsia"/>
                <w:sz w:val="22"/>
              </w:rPr>
              <w:t>練習</w:t>
            </w:r>
            <w:r>
              <w:rPr>
                <w:rFonts w:ascii="標楷體" w:eastAsia="標楷體" w:hint="eastAsia"/>
                <w:sz w:val="22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1873BB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Chapter 02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147F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演算法的表示法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147F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解題策略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147F4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程式設計概念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873BB5" w:rsidTr="00D147F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D147F4" w:rsidRDefault="00D147F4" w:rsidP="00873BB5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程式基本結構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EA1E1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EA1E11">
              <w:rPr>
                <w:rFonts w:ascii="標楷體" w:eastAsia="標楷體" w:hint="eastAsia"/>
                <w:sz w:val="22"/>
              </w:rPr>
              <w:t>練習</w:t>
            </w:r>
            <w:r>
              <w:rPr>
                <w:rFonts w:ascii="標楷體" w:eastAsia="標楷體" w:hint="eastAsia"/>
                <w:sz w:val="22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1873BB" w:rsidP="0045389A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Chapter 0</w:t>
            </w:r>
            <w:r w:rsidR="0045389A">
              <w:rPr>
                <w:rFonts w:ascii="標楷體" w:eastAsia="標楷體" w:hAnsi="標楷體" w:hint="eastAsia"/>
              </w:rPr>
              <w:t>3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147F4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模組化概念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147F4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函數概念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議題融入：品德教</w:t>
            </w:r>
            <w:r>
              <w:rPr>
                <w:rFonts w:ascii="標楷體" w:eastAsia="標楷體" w:hAnsi="標楷體" w:hint="eastAsia"/>
                <w:lang w:eastAsia="zh-HK"/>
              </w:rPr>
              <w:t>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147F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程式設計工具_IDE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915672" w:rsidP="00915672">
            <w:pPr>
              <w:spacing w:line="240" w:lineRule="auto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915672">
              <w:rPr>
                <w:rFonts w:ascii="標楷體" w:eastAsia="標楷體" w:hAnsi="標楷體" w:hint="eastAsia"/>
              </w:rPr>
              <w:t>學習歷程成果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45389A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45389A">
              <w:rPr>
                <w:rFonts w:ascii="標楷體" w:eastAsia="標楷體" w:hint="eastAsia"/>
                <w:sz w:val="22"/>
              </w:rPr>
              <w:t>陣列資料結構實作</w:t>
            </w:r>
            <w:r>
              <w:rPr>
                <w:rFonts w:ascii="標楷體" w:eastAsia="標楷體" w:hint="eastAsia"/>
                <w:sz w:val="22"/>
              </w:rPr>
              <w:t>/</w:t>
            </w:r>
            <w:r w:rsidRPr="0045389A">
              <w:rPr>
                <w:rFonts w:ascii="標楷體" w:eastAsia="標楷體" w:hint="eastAsia"/>
                <w:sz w:val="22"/>
                <w:szCs w:val="22"/>
              </w:rPr>
              <w:t>結構化程式實作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EA1E1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EA1E11">
              <w:rPr>
                <w:rFonts w:ascii="標楷體" w:eastAsia="標楷體" w:hint="eastAsia"/>
                <w:sz w:val="22"/>
              </w:rPr>
              <w:t>練習</w:t>
            </w:r>
            <w:r>
              <w:rPr>
                <w:rFonts w:ascii="標楷體" w:eastAsia="標楷體" w:hint="eastAsia"/>
                <w:sz w:val="22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1873BB" w:rsidP="0045389A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Chapter 0</w:t>
            </w:r>
            <w:r w:rsidR="0045389A">
              <w:rPr>
                <w:rFonts w:ascii="標楷體" w:eastAsia="標楷體" w:hAnsi="標楷體" w:hint="eastAsia"/>
              </w:rPr>
              <w:t>4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45389A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模組化程式實作</w:t>
            </w:r>
            <w:r>
              <w:rPr>
                <w:rFonts w:ascii="標楷體" w:eastAsia="標楷體" w:hint="eastAsia"/>
                <w:sz w:val="22"/>
              </w:rPr>
              <w:t>/</w:t>
            </w:r>
            <w:r w:rsidRPr="0045389A">
              <w:rPr>
                <w:rFonts w:ascii="標楷體" w:eastAsia="標楷體" w:hint="eastAsia"/>
                <w:sz w:val="22"/>
              </w:rPr>
              <w:t>遞迴結構實作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45389A" w:rsidRDefault="0045389A" w:rsidP="00873BB5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排序/搜尋演算法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EA1E1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EA1E11">
              <w:rPr>
                <w:rFonts w:ascii="標楷體" w:eastAsia="標楷體" w:hint="eastAsia"/>
                <w:sz w:val="22"/>
              </w:rPr>
              <w:t>練習</w:t>
            </w:r>
            <w:r>
              <w:rPr>
                <w:rFonts w:ascii="標楷體" w:eastAsia="標楷體" w:hint="eastAsia"/>
                <w:sz w:val="22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45389A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Chapter 05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2115B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系統平台運作概念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EA1E1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EA1E11">
              <w:rPr>
                <w:rFonts w:ascii="標楷體" w:eastAsia="標楷體" w:hint="eastAsia"/>
                <w:sz w:val="22"/>
              </w:rPr>
              <w:t>練習</w:t>
            </w:r>
            <w:r>
              <w:rPr>
                <w:rFonts w:ascii="標楷體" w:eastAsia="標楷體" w:hint="eastAsia"/>
                <w:sz w:val="22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2A6DE8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Chapter 06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2115B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平行處理與分散式系統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  <w:lang w:eastAsia="zh-HK"/>
              </w:rPr>
              <w:t>人權教育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2115B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網際網路架構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EA1E1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EA1E11">
              <w:rPr>
                <w:rFonts w:ascii="標楷體" w:eastAsia="標楷體" w:hint="eastAsia"/>
                <w:sz w:val="22"/>
              </w:rPr>
              <w:t>練習</w:t>
            </w:r>
            <w:r>
              <w:rPr>
                <w:rFonts w:ascii="標楷體" w:eastAsia="標楷體" w:hint="eastAsia"/>
                <w:sz w:val="22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2A6DE8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Chapter 07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2115B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網際網路運作原理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2115B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人工智慧/雲端運算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EA1E1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EA1E11">
              <w:rPr>
                <w:rFonts w:ascii="標楷體" w:eastAsia="標楷體" w:hint="eastAsia"/>
                <w:sz w:val="22"/>
              </w:rPr>
              <w:t>練習</w:t>
            </w:r>
            <w:r>
              <w:rPr>
                <w:rFonts w:ascii="標楷體" w:eastAsia="標楷體" w:hint="eastAsia"/>
                <w:sz w:val="22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2A6DE8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Chapter 08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D2115B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proofErr w:type="gramStart"/>
            <w:r>
              <w:rPr>
                <w:rFonts w:ascii="標楷體" w:eastAsia="標楷體" w:hint="eastAsia"/>
                <w:sz w:val="22"/>
              </w:rPr>
              <w:t>物聯網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915672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915672">
              <w:rPr>
                <w:rFonts w:ascii="標楷體" w:eastAsia="標楷體" w:hAnsi="標楷體" w:hint="eastAsia"/>
              </w:rPr>
              <w:t>議題融入：性平教育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Pr="00D2115B" w:rsidRDefault="00D2115B" w:rsidP="00873BB5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期末考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  <w:tr w:rsidR="00370101" w:rsidTr="00A0743D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70101" w:rsidRDefault="00503118" w:rsidP="00A0743D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基礎電子實習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01" w:rsidRDefault="00370101" w:rsidP="00A0743D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資訊</w:t>
            </w:r>
            <w:proofErr w:type="gramStart"/>
            <w:r>
              <w:rPr>
                <w:rFonts w:ascii="標楷體" w:eastAsia="標楷體" w:hint="eastAsia"/>
              </w:rPr>
              <w:t>一</w:t>
            </w:r>
            <w:proofErr w:type="gramEnd"/>
            <w:r>
              <w:rPr>
                <w:rFonts w:ascii="標楷體" w:eastAsia="標楷體" w:hint="eastAsia"/>
              </w:rPr>
              <w:t>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15350" w:rsidRDefault="00370101" w:rsidP="00A0743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CB6ED9" w:rsidRPr="00CB6ED9">
              <w:rPr>
                <w:rFonts w:ascii="標楷體" w:eastAsia="標楷體" w:hAnsi="標楷體" w:hint="eastAsia"/>
              </w:rPr>
              <w:t>基礎電子實習</w:t>
            </w:r>
          </w:p>
          <w:p w:rsidR="00370101" w:rsidRPr="00327AA6" w:rsidRDefault="00370101" w:rsidP="00A0743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  <w:r w:rsidR="00CB6ED9" w:rsidRPr="00CB6ED9">
              <w:rPr>
                <w:rFonts w:ascii="標楷體" w:eastAsia="標楷體" w:hAnsi="標楷體" w:hint="eastAsia"/>
              </w:rPr>
              <w:t>台科大</w:t>
            </w:r>
          </w:p>
          <w:p w:rsidR="00370101" w:rsidRDefault="00370101" w:rsidP="00515350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  <w:r w:rsidR="00CB6ED9">
              <w:rPr>
                <w:rFonts w:ascii="標楷體" w:eastAsia="標楷體" w:hint="eastAsia"/>
              </w:rPr>
              <w:t>江賢龍 周玉崑</w:t>
            </w:r>
          </w:p>
        </w:tc>
      </w:tr>
      <w:tr w:rsidR="00370101" w:rsidTr="00515350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0101" w:rsidRPr="00F03EDC" w:rsidRDefault="00370101" w:rsidP="00A0743D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0101" w:rsidRDefault="00370101" w:rsidP="00A0743D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洪泰生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370101" w:rsidTr="00515350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0101" w:rsidRPr="00715334" w:rsidRDefault="00370101" w:rsidP="00A0743D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370101" w:rsidRPr="00F03EDC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310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370101" w:rsidRDefault="001719EC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電子儀表使用</w:t>
            </w:r>
          </w:p>
          <w:p w:rsidR="001719EC" w:rsidRDefault="001719EC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電子元件認識宇使用</w:t>
            </w:r>
          </w:p>
          <w:p w:rsidR="001719EC" w:rsidRDefault="001719EC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電子知識與技能應用</w:t>
            </w:r>
          </w:p>
        </w:tc>
        <w:tc>
          <w:tcPr>
            <w:tcW w:w="3106" w:type="dxa"/>
            <w:gridSpan w:val="2"/>
            <w:vMerge w:val="restar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0101" w:rsidRDefault="001719EC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proofErr w:type="gramStart"/>
            <w:r>
              <w:rPr>
                <w:rFonts w:ascii="標楷體" w:eastAsia="標楷體" w:hint="eastAsia"/>
                <w:sz w:val="22"/>
              </w:rPr>
              <w:t>電子電路識圖與</w:t>
            </w:r>
            <w:proofErr w:type="gramEnd"/>
            <w:r>
              <w:rPr>
                <w:rFonts w:ascii="標楷體" w:eastAsia="標楷體" w:hint="eastAsia"/>
                <w:sz w:val="22"/>
              </w:rPr>
              <w:t>繪圖</w:t>
            </w:r>
          </w:p>
          <w:p w:rsidR="001719EC" w:rsidRDefault="001719EC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直流電源電路原理與量測</w:t>
            </w:r>
          </w:p>
          <w:p w:rsidR="005C3F98" w:rsidRPr="002D3EE2" w:rsidRDefault="005C3F98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電路裝配規則與練習</w:t>
            </w:r>
          </w:p>
        </w:tc>
      </w:tr>
      <w:tr w:rsidR="00370101" w:rsidTr="00515350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70101" w:rsidRPr="00775048" w:rsidRDefault="00370101" w:rsidP="00A0743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 xml:space="preserve">□一般科目 </w:t>
            </w:r>
            <w:r w:rsidR="00503118" w:rsidRPr="00775048">
              <w:rPr>
                <w:rFonts w:ascii="標楷體" w:eastAsia="標楷體" w:hint="eastAsia"/>
                <w:szCs w:val="24"/>
              </w:rPr>
              <w:t>□</w:t>
            </w:r>
            <w:r w:rsidRPr="00775048">
              <w:rPr>
                <w:rFonts w:ascii="標楷體" w:eastAsia="標楷體" w:hint="eastAsia"/>
                <w:szCs w:val="24"/>
              </w:rPr>
              <w:t>專業科目</w:t>
            </w:r>
          </w:p>
          <w:p w:rsidR="00370101" w:rsidRPr="00775048" w:rsidRDefault="00503118" w:rsidP="00A0743D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370101"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370101" w:rsidRPr="00327AA6" w:rsidRDefault="00370101" w:rsidP="00A0743D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3105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06" w:type="dxa"/>
            <w:gridSpan w:val="2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370101" w:rsidTr="00A0743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70101" w:rsidRPr="00741EA3" w:rsidRDefault="00515350" w:rsidP="00515350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實作50%，報告10%，相關知識10%，職業道德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  <w:lang w:eastAsia="zh-HK"/>
              </w:rPr>
              <w:t>0%</w:t>
            </w:r>
          </w:p>
        </w:tc>
      </w:tr>
      <w:tr w:rsidR="00370101" w:rsidTr="00A0743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70101" w:rsidRPr="00741EA3" w:rsidRDefault="00370101" w:rsidP="00A0743D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370101" w:rsidRDefault="00370101" w:rsidP="00A0743D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717B1A" w:rsidRDefault="00B76C25" w:rsidP="005A1453">
            <w:pPr>
              <w:spacing w:line="240" w:lineRule="exac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B76C25">
              <w:rPr>
                <w:rFonts w:ascii="標楷體" w:eastAsia="標楷體" w:hint="eastAsia"/>
                <w:sz w:val="22"/>
                <w:szCs w:val="22"/>
              </w:rPr>
              <w:t>工場安全與衛生宣導</w:t>
            </w:r>
            <w:r w:rsidR="001719EC">
              <w:rPr>
                <w:rFonts w:ascii="標楷體" w:eastAsia="標楷體" w:hint="eastAsia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2A1CE3" w:rsidRDefault="00873BB5" w:rsidP="00873BB5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5A1453" w:rsidP="00873BB5">
            <w:pPr>
              <w:spacing w:line="240" w:lineRule="exact"/>
              <w:rPr>
                <w:rFonts w:ascii="標楷體" w:eastAsia="標楷體" w:hint="eastAsia"/>
                <w:sz w:val="22"/>
              </w:rPr>
            </w:pPr>
            <w:r w:rsidRPr="005A1453">
              <w:rPr>
                <w:rFonts w:ascii="標楷體" w:eastAsia="標楷體" w:hint="eastAsia"/>
                <w:sz w:val="22"/>
              </w:rPr>
              <w:t>基本工具認識與使用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5A1453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5A1453">
              <w:rPr>
                <w:rFonts w:ascii="標楷體" w:eastAsia="標楷體" w:hint="eastAsia"/>
                <w:sz w:val="22"/>
              </w:rPr>
              <w:t>焊接規則與練習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C599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學習單1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F391A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三用電表的使用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</w:rPr>
              <w:t>法治</w:t>
            </w:r>
            <w:r>
              <w:rPr>
                <w:rFonts w:ascii="標楷體" w:eastAsia="標楷體" w:hAnsi="標楷體" w:hint="eastAsia"/>
                <w:lang w:eastAsia="zh-HK"/>
              </w:rPr>
              <w:t>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F391A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電源供應器的使用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91A" w:rsidRDefault="006F391A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信號產生器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F391A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示波器的使用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C599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學習單2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873BB5" w:rsidTr="006F391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6F391A" w:rsidRDefault="006F391A" w:rsidP="00873BB5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被動元件的認識與使用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F391A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主</w:t>
            </w:r>
            <w:r w:rsidRPr="006F391A">
              <w:rPr>
                <w:rFonts w:ascii="標楷體" w:eastAsia="標楷體" w:hint="eastAsia"/>
                <w:sz w:val="22"/>
              </w:rPr>
              <w:t>動元件的認識與使用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F391A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機電</w:t>
            </w:r>
            <w:r w:rsidRPr="006F391A">
              <w:rPr>
                <w:rFonts w:ascii="標楷體" w:eastAsia="標楷體" w:hint="eastAsia"/>
                <w:sz w:val="22"/>
              </w:rPr>
              <w:t>元件的認識與使用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C599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學習單3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議題融入：品德教</w:t>
            </w:r>
            <w:r>
              <w:rPr>
                <w:rFonts w:ascii="標楷體" w:eastAsia="標楷體" w:hAnsi="標楷體" w:hint="eastAsia"/>
                <w:lang w:eastAsia="zh-HK"/>
              </w:rPr>
              <w:t>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F391A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麵包板的認識與使用基本構造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6F391A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電路的裝配規則與練習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C599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學習單4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1A3E3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圖繪製規則與練習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1A3E34" w:rsidRDefault="001A3E34" w:rsidP="00873BB5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1A3E34">
              <w:rPr>
                <w:rFonts w:ascii="標楷體" w:eastAsia="標楷體" w:hint="eastAsia"/>
                <w:sz w:val="22"/>
                <w:szCs w:val="22"/>
              </w:rPr>
              <w:t>電路佈局規則與練習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1A3E34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1A3E34">
              <w:rPr>
                <w:rFonts w:ascii="標楷體" w:eastAsia="標楷體" w:hint="eastAsia"/>
                <w:sz w:val="22"/>
              </w:rPr>
              <w:t>電路佈局規則與練習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C599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學習單5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915672" w:rsidP="00915672">
            <w:pPr>
              <w:spacing w:line="240" w:lineRule="auto"/>
              <w:ind w:left="240" w:hangingChars="100" w:hanging="240"/>
              <w:rPr>
                <w:rFonts w:ascii="標楷體" w:eastAsia="標楷體" w:hAnsi="標楷體" w:hint="eastAsia"/>
              </w:rPr>
            </w:pPr>
            <w:r w:rsidRPr="00915672">
              <w:rPr>
                <w:rFonts w:ascii="標楷體" w:eastAsia="標楷體" w:hAnsi="標楷體" w:hint="eastAsia"/>
              </w:rPr>
              <w:t>學習歷程成果</w:t>
            </w:r>
            <w:bookmarkStart w:id="0" w:name="_GoBack"/>
            <w:bookmarkEnd w:id="0"/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1A3E3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直流電源電路原理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  <w:lang w:eastAsia="zh-HK"/>
              </w:rPr>
              <w:t>人權教育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1A3E3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整流電路原理與量測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1A3E3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濾波穩電路原理與量測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991" w:rsidRDefault="00BC5991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學習單6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1A3E3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電晶體基本放大電路特性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915672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915672">
              <w:rPr>
                <w:rFonts w:ascii="標楷體" w:eastAsia="標楷體" w:hAnsi="標楷體" w:hint="eastAsia"/>
              </w:rPr>
              <w:t>議題融入：性平教育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1A3E34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電晶體基本開關</w:t>
            </w:r>
            <w:r w:rsidRPr="001A3E34">
              <w:rPr>
                <w:rFonts w:ascii="標楷體" w:eastAsia="標楷體" w:hint="eastAsia"/>
                <w:sz w:val="22"/>
              </w:rPr>
              <w:t>電路特性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Pr="001A3E34" w:rsidRDefault="001A3E34" w:rsidP="00873BB5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1A3E34">
              <w:rPr>
                <w:rFonts w:ascii="標楷體" w:eastAsia="標楷體" w:hint="eastAsia"/>
                <w:sz w:val="22"/>
                <w:szCs w:val="22"/>
              </w:rPr>
              <w:t>期末考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370101" w:rsidRDefault="00370101" w:rsidP="00370101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34"/>
        <w:gridCol w:w="695"/>
        <w:gridCol w:w="2411"/>
      </w:tblGrid>
      <w:tr w:rsidR="00370101" w:rsidTr="00A0743D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70101" w:rsidRDefault="00503118" w:rsidP="00A0743D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專題製作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01" w:rsidRDefault="00370101" w:rsidP="00A0743D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資訊</w:t>
            </w:r>
            <w:r w:rsidR="00503118">
              <w:rPr>
                <w:rFonts w:ascii="標楷體" w:eastAsia="標楷體" w:hint="eastAsia"/>
              </w:rPr>
              <w:t>三</w:t>
            </w:r>
            <w:r>
              <w:rPr>
                <w:rFonts w:ascii="標楷體" w:eastAsia="標楷體" w:hint="eastAsia"/>
              </w:rPr>
              <w:t>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70101" w:rsidRDefault="00370101" w:rsidP="00A0743D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8444A1">
              <w:rPr>
                <w:rFonts w:ascii="標楷體" w:eastAsia="標楷體" w:hAnsi="標楷體" w:hint="eastAsia"/>
              </w:rPr>
              <w:t>專題製作(參考)</w:t>
            </w:r>
          </w:p>
          <w:p w:rsidR="00370101" w:rsidRPr="00327AA6" w:rsidRDefault="00370101" w:rsidP="00A0743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  <w:r w:rsidR="008444A1">
              <w:rPr>
                <w:rFonts w:ascii="標楷體" w:eastAsia="標楷體" w:hAnsi="標楷體" w:hint="eastAsia"/>
              </w:rPr>
              <w:t>台科大</w:t>
            </w:r>
          </w:p>
          <w:p w:rsidR="00370101" w:rsidRDefault="00370101" w:rsidP="00515350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  <w:r w:rsidR="008444A1">
              <w:rPr>
                <w:rFonts w:ascii="標楷體" w:eastAsia="標楷體" w:hAnsi="標楷體" w:hint="eastAsia"/>
              </w:rPr>
              <w:t>林明德</w:t>
            </w:r>
          </w:p>
        </w:tc>
      </w:tr>
      <w:tr w:rsidR="00370101" w:rsidTr="00515350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0101" w:rsidRPr="00F03EDC" w:rsidRDefault="00370101" w:rsidP="00A0743D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0101" w:rsidRDefault="00370101" w:rsidP="00A0743D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洪泰生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370101" w:rsidTr="00515350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0101" w:rsidRPr="00715334" w:rsidRDefault="00370101" w:rsidP="00A0743D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70101" w:rsidRPr="00F03EDC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31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0101" w:rsidRDefault="00A0743D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建立專題通論概念</w:t>
            </w:r>
          </w:p>
          <w:p w:rsidR="00A0743D" w:rsidRDefault="00A0743D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主題選定與分組</w:t>
            </w:r>
          </w:p>
          <w:p w:rsidR="00A0743D" w:rsidRDefault="00A0743D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計劃書擬定</w:t>
            </w:r>
          </w:p>
        </w:tc>
        <w:tc>
          <w:tcPr>
            <w:tcW w:w="3106" w:type="dxa"/>
            <w:gridSpan w:val="2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0101" w:rsidRDefault="00A0743D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紀錄專題製作之歷程</w:t>
            </w:r>
          </w:p>
          <w:p w:rsidR="00A0743D" w:rsidRDefault="00A0743D" w:rsidP="00A0743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學習專題報告製作格式</w:t>
            </w:r>
          </w:p>
          <w:p w:rsidR="00A0743D" w:rsidRPr="002D3EE2" w:rsidRDefault="00A0743D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書面專題報告與簡報</w:t>
            </w:r>
          </w:p>
        </w:tc>
      </w:tr>
      <w:tr w:rsidR="00370101" w:rsidTr="00515350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70101" w:rsidRPr="00775048" w:rsidRDefault="00370101" w:rsidP="00A0743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□一般科目</w:t>
            </w:r>
            <w:r w:rsidR="00503118" w:rsidRPr="00775048">
              <w:rPr>
                <w:rFonts w:ascii="標楷體" w:eastAsia="標楷體" w:hint="eastAsia"/>
                <w:szCs w:val="24"/>
              </w:rPr>
              <w:t>□</w:t>
            </w:r>
            <w:r w:rsidRPr="00775048">
              <w:rPr>
                <w:rFonts w:ascii="標楷體" w:eastAsia="標楷體" w:hint="eastAsia"/>
                <w:szCs w:val="24"/>
              </w:rPr>
              <w:t>專業科目</w:t>
            </w:r>
          </w:p>
          <w:p w:rsidR="00370101" w:rsidRPr="00775048" w:rsidRDefault="00503118" w:rsidP="00A0743D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370101"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70101" w:rsidRPr="00327AA6" w:rsidRDefault="00370101" w:rsidP="00A0743D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31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06" w:type="dxa"/>
            <w:gridSpan w:val="2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370101" w:rsidTr="00A0743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70101" w:rsidRPr="00741EA3" w:rsidRDefault="00515350" w:rsidP="00515350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實作50%，報告10%，相關知識10%，職業道德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  <w:lang w:eastAsia="zh-HK"/>
              </w:rPr>
              <w:t>0%</w:t>
            </w:r>
          </w:p>
        </w:tc>
      </w:tr>
      <w:tr w:rsidR="00370101" w:rsidTr="00A0743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101" w:rsidRDefault="00370101" w:rsidP="00A0743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70101" w:rsidRPr="00741EA3" w:rsidRDefault="00370101" w:rsidP="00A0743D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370101" w:rsidRDefault="00370101" w:rsidP="00A0743D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717B1A" w:rsidRDefault="00B76C25" w:rsidP="00873BB5">
            <w:pPr>
              <w:spacing w:line="240" w:lineRule="exac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B76C25">
              <w:rPr>
                <w:rFonts w:ascii="標楷體" w:eastAsia="標楷體" w:hint="eastAsia"/>
                <w:sz w:val="22"/>
                <w:szCs w:val="22"/>
              </w:rPr>
              <w:t>工場安全與衛生宣導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2A1CE3" w:rsidRDefault="00873BB5" w:rsidP="00873BB5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A0743D" w:rsidP="00873BB5">
            <w:pPr>
              <w:spacing w:line="240" w:lineRule="exac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專題主題討論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A0743D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準備階段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A0743D" w:rsidP="00A0743D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主題設定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A0743D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A0743D">
              <w:rPr>
                <w:rFonts w:ascii="標楷體" w:eastAsia="標楷體" w:hint="eastAsia"/>
                <w:sz w:val="22"/>
              </w:rPr>
              <w:t>計畫書擬定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0A2F5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學習單1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</w:rPr>
              <w:t>法治</w:t>
            </w:r>
            <w:r>
              <w:rPr>
                <w:rFonts w:ascii="標楷體" w:eastAsia="標楷體" w:hAnsi="標楷體" w:hint="eastAsia"/>
                <w:lang w:eastAsia="zh-HK"/>
              </w:rPr>
              <w:t>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A0743D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實施初步專題製作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A0743D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實施階段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A0743D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探討研究方法</w:t>
            </w:r>
            <w:proofErr w:type="gramStart"/>
            <w:r>
              <w:rPr>
                <w:rFonts w:ascii="標楷體" w:eastAsia="標楷體" w:hint="eastAsia"/>
                <w:sz w:val="22"/>
              </w:rPr>
              <w:t>一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A0743D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A0743D">
              <w:rPr>
                <w:rFonts w:ascii="標楷體" w:eastAsia="標楷體" w:hint="eastAsia"/>
                <w:sz w:val="22"/>
              </w:rPr>
              <w:t>探討研究方法</w:t>
            </w:r>
            <w:r>
              <w:rPr>
                <w:rFonts w:ascii="標楷體" w:eastAsia="標楷體" w:hint="eastAsia"/>
                <w:sz w:val="22"/>
              </w:rPr>
              <w:t>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95283D" w:rsidRDefault="00A0743D" w:rsidP="00873BB5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探討研究方法三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0A2F5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A2F55">
              <w:rPr>
                <w:rFonts w:ascii="標楷體" w:eastAsia="標楷體" w:hint="eastAsia"/>
                <w:sz w:val="22"/>
              </w:rPr>
              <w:t>學習單</w:t>
            </w:r>
            <w:r>
              <w:rPr>
                <w:rFonts w:ascii="標楷體" w:eastAsia="標楷體" w:hint="eastAsia"/>
                <w:sz w:val="22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F44605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歷程記錄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F44605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歷程記錄編修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議題融入：品德教</w:t>
            </w:r>
            <w:r>
              <w:rPr>
                <w:rFonts w:ascii="標楷體" w:eastAsia="標楷體" w:hAnsi="標楷體" w:hint="eastAsia"/>
                <w:lang w:eastAsia="zh-HK"/>
              </w:rPr>
              <w:t>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F44605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F44605">
              <w:rPr>
                <w:rFonts w:ascii="標楷體" w:eastAsia="標楷體" w:hint="eastAsia"/>
                <w:sz w:val="22"/>
              </w:rPr>
              <w:t>歷程記錄編修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0A2F5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A2F55">
              <w:rPr>
                <w:rFonts w:ascii="標楷體" w:eastAsia="標楷體" w:hint="eastAsia"/>
                <w:sz w:val="22"/>
              </w:rPr>
              <w:t>學習單</w:t>
            </w:r>
            <w:r>
              <w:rPr>
                <w:rFonts w:ascii="標楷體" w:eastAsia="標楷體" w:hint="eastAsia"/>
                <w:sz w:val="22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F7D0F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專題製作報告格式說明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F7D0F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BF7D0F">
              <w:rPr>
                <w:rFonts w:ascii="標楷體" w:eastAsia="標楷體" w:hint="eastAsia"/>
                <w:sz w:val="22"/>
              </w:rPr>
              <w:t>實施書面方式介紹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BF7D0F" w:rsidRDefault="00BF7D0F" w:rsidP="00873BB5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BF7D0F">
              <w:rPr>
                <w:rFonts w:ascii="標楷體" w:eastAsia="標楷體" w:hint="eastAsia"/>
                <w:sz w:val="22"/>
                <w:szCs w:val="22"/>
              </w:rPr>
              <w:t>實施書面方式介紹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0A2F5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A2F55">
              <w:rPr>
                <w:rFonts w:ascii="標楷體" w:eastAsia="標楷體" w:hint="eastAsia"/>
                <w:sz w:val="22"/>
              </w:rPr>
              <w:t>學習單</w:t>
            </w:r>
            <w:r>
              <w:rPr>
                <w:rFonts w:ascii="標楷體" w:eastAsia="標楷體" w:hint="eastAsia"/>
                <w:sz w:val="22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F7D0F" w:rsidP="00873BB5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BF7D0F">
              <w:rPr>
                <w:rFonts w:ascii="標楷體" w:eastAsia="標楷體" w:hint="eastAsia"/>
                <w:sz w:val="22"/>
              </w:rPr>
              <w:t>實施網頁方式介紹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F7D0F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BF7D0F">
              <w:rPr>
                <w:rFonts w:ascii="標楷體" w:eastAsia="標楷體" w:hint="eastAsia"/>
                <w:sz w:val="22"/>
              </w:rPr>
              <w:t>實施網頁方式介紹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C7536D">
              <w:rPr>
                <w:rFonts w:ascii="標楷體" w:eastAsia="標楷體" w:hAnsi="標楷體"/>
              </w:rPr>
              <w:t>議題融入：</w:t>
            </w:r>
            <w:r>
              <w:rPr>
                <w:rFonts w:ascii="標楷體" w:eastAsia="標楷體" w:hAnsi="標楷體" w:hint="eastAsia"/>
                <w:lang w:eastAsia="zh-HK"/>
              </w:rPr>
              <w:t>人權教育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F7D0F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實施簡報</w:t>
            </w:r>
            <w:r w:rsidRPr="00BF7D0F">
              <w:rPr>
                <w:rFonts w:ascii="標楷體" w:eastAsia="標楷體" w:hint="eastAsia"/>
                <w:sz w:val="22"/>
              </w:rPr>
              <w:t>方式介紹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F7D0F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實施簡報</w:t>
            </w:r>
            <w:r w:rsidRPr="00BF7D0F">
              <w:rPr>
                <w:rFonts w:ascii="標楷體" w:eastAsia="標楷體" w:hint="eastAsia"/>
                <w:sz w:val="22"/>
              </w:rPr>
              <w:t>方式介紹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0A2F5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A2F55">
              <w:rPr>
                <w:rFonts w:ascii="標楷體" w:eastAsia="標楷體" w:hint="eastAsia"/>
                <w:sz w:val="22"/>
              </w:rPr>
              <w:t>學習單</w:t>
            </w:r>
            <w:r>
              <w:rPr>
                <w:rFonts w:ascii="標楷體" w:eastAsia="標楷體" w:hint="eastAsia"/>
                <w:sz w:val="22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F7D0F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專題評量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915672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915672">
              <w:rPr>
                <w:rFonts w:ascii="標楷體" w:eastAsia="標楷體" w:hAnsi="標楷體" w:hint="eastAsia"/>
              </w:rPr>
              <w:t>議題融入：性平教育</w:t>
            </w: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Pr="0056781B" w:rsidRDefault="00873BB5" w:rsidP="00873BB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BF7D0F" w:rsidP="00873BB5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專題評量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873BB5" w:rsidTr="00A0743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Pr="00327AA6" w:rsidRDefault="00873BB5" w:rsidP="00873BB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Pr="00BF7D0F" w:rsidRDefault="005F3613" w:rsidP="00873BB5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期末考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3BB5" w:rsidRDefault="00873BB5" w:rsidP="00873BB5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3BB5" w:rsidRPr="00741EA3" w:rsidRDefault="00873BB5" w:rsidP="00873BB5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F03EDC" w:rsidRDefault="00F03EDC">
      <w:pPr>
        <w:spacing w:line="0" w:lineRule="atLeast"/>
        <w:rPr>
          <w:rFonts w:ascii="標楷體" w:eastAsia="標楷體"/>
          <w:sz w:val="2"/>
        </w:rPr>
      </w:pPr>
    </w:p>
    <w:sectPr w:rsidR="00F03EDC" w:rsidSect="00B76C25">
      <w:headerReference w:type="even" r:id="rId7"/>
      <w:pgSz w:w="11907" w:h="16840" w:code="9"/>
      <w:pgMar w:top="451" w:right="851" w:bottom="567" w:left="851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43D" w:rsidRDefault="00A0743D">
      <w:r>
        <w:separator/>
      </w:r>
    </w:p>
  </w:endnote>
  <w:endnote w:type="continuationSeparator" w:id="0">
    <w:p w:rsidR="00A0743D" w:rsidRDefault="00A0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43D" w:rsidRDefault="00A0743D">
      <w:r>
        <w:separator/>
      </w:r>
    </w:p>
  </w:footnote>
  <w:footnote w:type="continuationSeparator" w:id="0">
    <w:p w:rsidR="00A0743D" w:rsidRDefault="00A0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43D" w:rsidRPr="00B76C25" w:rsidRDefault="00A0743D" w:rsidP="00B76C25">
    <w:pPr>
      <w:pStyle w:val="a4"/>
      <w:jc w:val="center"/>
    </w:pPr>
    <w:r>
      <w:rPr>
        <w:rFonts w:ascii="標楷體" w:eastAsia="標楷體" w:hint="eastAsia"/>
        <w:sz w:val="32"/>
      </w:rPr>
      <w:t xml:space="preserve">國立恆春高級工商職業學校 109 </w:t>
    </w:r>
    <w:proofErr w:type="gramStart"/>
    <w:r>
      <w:rPr>
        <w:rFonts w:ascii="標楷體" w:eastAsia="標楷體" w:hint="eastAsia"/>
        <w:sz w:val="32"/>
      </w:rPr>
      <w:t>學年度第</w:t>
    </w:r>
    <w:proofErr w:type="gramEnd"/>
    <w:r>
      <w:rPr>
        <w:rFonts w:ascii="標楷體" w:eastAsia="標楷體" w:hint="eastAsia"/>
        <w:sz w:val="32"/>
      </w:rPr>
      <w:t xml:space="preserve"> 1 學期教學計畫書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2D787E"/>
    <w:multiLevelType w:val="singleLevel"/>
    <w:tmpl w:val="B1D02B7A"/>
    <w:lvl w:ilvl="0">
      <w:start w:val="1"/>
      <w:numFmt w:val="decimal"/>
      <w:lvlText w:val="%1."/>
      <w:legacy w:legacy="1" w:legacySpace="0" w:legacyIndent="180"/>
      <w:lvlJc w:val="left"/>
      <w:pPr>
        <w:ind w:left="237" w:hanging="180"/>
      </w:pPr>
      <w:rPr>
        <w:rFonts w:ascii="華康中楷體" w:eastAsia="華康中楷體" w:hint="eastAsia"/>
        <w:b w:val="0"/>
        <w:i w:val="0"/>
        <w:sz w:val="20"/>
        <w:u w:val="none"/>
      </w:rPr>
    </w:lvl>
  </w:abstractNum>
  <w:abstractNum w:abstractNumId="2" w15:restartNumberingAfterBreak="0">
    <w:nsid w:val="05774F87"/>
    <w:multiLevelType w:val="hybridMultilevel"/>
    <w:tmpl w:val="8224104C"/>
    <w:lvl w:ilvl="0" w:tplc="4D1818B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986301D"/>
    <w:multiLevelType w:val="hybridMultilevel"/>
    <w:tmpl w:val="8DE29D70"/>
    <w:lvl w:ilvl="0" w:tplc="6D72487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216"/>
        <w:lvlJc w:val="left"/>
        <w:pPr>
          <w:ind w:left="216" w:hanging="216"/>
        </w:pPr>
        <w:rPr>
          <w:rFonts w:ascii="華康中楷體" w:eastAsia="華康中楷體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324"/>
        <w:lvlJc w:val="left"/>
        <w:pPr>
          <w:ind w:left="324" w:hanging="324"/>
        </w:pPr>
        <w:rPr>
          <w:rFonts w:ascii="華康中楷體" w:eastAsia="華康中楷體" w:hint="eastAsia"/>
          <w:b w:val="0"/>
          <w:i w:val="0"/>
          <w:sz w:val="22"/>
          <w:u w:val="none"/>
        </w:rPr>
      </w:lvl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147"/>
    <w:rsid w:val="000408FC"/>
    <w:rsid w:val="000660C6"/>
    <w:rsid w:val="00073F26"/>
    <w:rsid w:val="000A2F55"/>
    <w:rsid w:val="000D235A"/>
    <w:rsid w:val="000D2961"/>
    <w:rsid w:val="000E5F87"/>
    <w:rsid w:val="000F6854"/>
    <w:rsid w:val="000F74AD"/>
    <w:rsid w:val="00151500"/>
    <w:rsid w:val="001652FE"/>
    <w:rsid w:val="001719EC"/>
    <w:rsid w:val="001873BB"/>
    <w:rsid w:val="001A3E34"/>
    <w:rsid w:val="001A5B2C"/>
    <w:rsid w:val="001C5AB2"/>
    <w:rsid w:val="001C7FCC"/>
    <w:rsid w:val="001E3D96"/>
    <w:rsid w:val="00211F99"/>
    <w:rsid w:val="00266AF8"/>
    <w:rsid w:val="00284C84"/>
    <w:rsid w:val="002A1CE3"/>
    <w:rsid w:val="002A6DE8"/>
    <w:rsid w:val="002C1B87"/>
    <w:rsid w:val="002C2124"/>
    <w:rsid w:val="002D3EE2"/>
    <w:rsid w:val="00344DD7"/>
    <w:rsid w:val="00345110"/>
    <w:rsid w:val="00370101"/>
    <w:rsid w:val="003C2FFE"/>
    <w:rsid w:val="003C5398"/>
    <w:rsid w:val="004148EE"/>
    <w:rsid w:val="00416957"/>
    <w:rsid w:val="0045389A"/>
    <w:rsid w:val="004656EC"/>
    <w:rsid w:val="004D46AB"/>
    <w:rsid w:val="004E20DD"/>
    <w:rsid w:val="00503118"/>
    <w:rsid w:val="00515350"/>
    <w:rsid w:val="0053306C"/>
    <w:rsid w:val="00545A7E"/>
    <w:rsid w:val="00545D58"/>
    <w:rsid w:val="005A1453"/>
    <w:rsid w:val="005C3F98"/>
    <w:rsid w:val="005F2E65"/>
    <w:rsid w:val="005F3613"/>
    <w:rsid w:val="0061157B"/>
    <w:rsid w:val="0064538C"/>
    <w:rsid w:val="00654772"/>
    <w:rsid w:val="00674748"/>
    <w:rsid w:val="006A16FE"/>
    <w:rsid w:val="006A271A"/>
    <w:rsid w:val="006A6F89"/>
    <w:rsid w:val="006D58AD"/>
    <w:rsid w:val="006F2B67"/>
    <w:rsid w:val="006F391A"/>
    <w:rsid w:val="00715334"/>
    <w:rsid w:val="00717B1A"/>
    <w:rsid w:val="0076575F"/>
    <w:rsid w:val="0077161A"/>
    <w:rsid w:val="00775048"/>
    <w:rsid w:val="007B0878"/>
    <w:rsid w:val="007B39FC"/>
    <w:rsid w:val="007D0FB3"/>
    <w:rsid w:val="00806D36"/>
    <w:rsid w:val="008444A1"/>
    <w:rsid w:val="00873BB5"/>
    <w:rsid w:val="0089591D"/>
    <w:rsid w:val="008E07F7"/>
    <w:rsid w:val="008E12BF"/>
    <w:rsid w:val="00907147"/>
    <w:rsid w:val="00915672"/>
    <w:rsid w:val="00926D9E"/>
    <w:rsid w:val="0095283D"/>
    <w:rsid w:val="0095334F"/>
    <w:rsid w:val="009969F7"/>
    <w:rsid w:val="009D2990"/>
    <w:rsid w:val="00A0743D"/>
    <w:rsid w:val="00A243E3"/>
    <w:rsid w:val="00A32347"/>
    <w:rsid w:val="00A62AA7"/>
    <w:rsid w:val="00A873EA"/>
    <w:rsid w:val="00A96736"/>
    <w:rsid w:val="00AA46AE"/>
    <w:rsid w:val="00B20344"/>
    <w:rsid w:val="00B25D7F"/>
    <w:rsid w:val="00B76C25"/>
    <w:rsid w:val="00BC20E1"/>
    <w:rsid w:val="00BC5991"/>
    <w:rsid w:val="00BD67F0"/>
    <w:rsid w:val="00BF7D0F"/>
    <w:rsid w:val="00C14B07"/>
    <w:rsid w:val="00C345D9"/>
    <w:rsid w:val="00C564AB"/>
    <w:rsid w:val="00C60CB0"/>
    <w:rsid w:val="00C76381"/>
    <w:rsid w:val="00C976A7"/>
    <w:rsid w:val="00CB4322"/>
    <w:rsid w:val="00CB6ED9"/>
    <w:rsid w:val="00CE49E7"/>
    <w:rsid w:val="00D147F4"/>
    <w:rsid w:val="00D2115B"/>
    <w:rsid w:val="00D34A44"/>
    <w:rsid w:val="00D34E5A"/>
    <w:rsid w:val="00D84E14"/>
    <w:rsid w:val="00DB60ED"/>
    <w:rsid w:val="00DC5BE2"/>
    <w:rsid w:val="00E12270"/>
    <w:rsid w:val="00E366A6"/>
    <w:rsid w:val="00E40AF2"/>
    <w:rsid w:val="00E64EAC"/>
    <w:rsid w:val="00E72C37"/>
    <w:rsid w:val="00E92A03"/>
    <w:rsid w:val="00EA1E11"/>
    <w:rsid w:val="00EC6374"/>
    <w:rsid w:val="00EC69DA"/>
    <w:rsid w:val="00EE003D"/>
    <w:rsid w:val="00EF5906"/>
    <w:rsid w:val="00F03EDC"/>
    <w:rsid w:val="00F155D8"/>
    <w:rsid w:val="00F226D0"/>
    <w:rsid w:val="00F44605"/>
    <w:rsid w:val="00F60311"/>
    <w:rsid w:val="00F774E4"/>
    <w:rsid w:val="00F83C32"/>
    <w:rsid w:val="00FC70B2"/>
    <w:rsid w:val="00F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969B55E8-26B4-47EF-AAE7-13F9C7F7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C2FFE"/>
    <w:rPr>
      <w:rFonts w:ascii="Arial" w:eastAsia="新細明體" w:hAnsi="Arial"/>
      <w:sz w:val="18"/>
      <w:szCs w:val="18"/>
    </w:rPr>
  </w:style>
  <w:style w:type="paragraph" w:styleId="a4">
    <w:name w:val="header"/>
    <w:basedOn w:val="a"/>
    <w:rsid w:val="00416957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416957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7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2432</Words>
  <Characters>1996</Characters>
  <Application>Microsoft Office Word</Application>
  <DocSecurity>0</DocSecurity>
  <Lines>16</Lines>
  <Paragraphs>8</Paragraphs>
  <ScaleCrop>false</ScaleCrop>
  <Company/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</dc:title>
  <dc:subject/>
  <dc:creator>課  務  組</dc:creator>
  <cp:keywords/>
  <cp:lastModifiedBy>user</cp:lastModifiedBy>
  <cp:revision>45</cp:revision>
  <cp:lastPrinted>2012-02-09T00:37:00Z</cp:lastPrinted>
  <dcterms:created xsi:type="dcterms:W3CDTF">2020-09-16T01:50:00Z</dcterms:created>
  <dcterms:modified xsi:type="dcterms:W3CDTF">2020-09-16T08:05:00Z</dcterms:modified>
</cp:coreProperties>
</file>