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D0" w:rsidRPr="00FE4A9F" w:rsidRDefault="00022B12" w:rsidP="00FE4A9F">
      <w:pPr>
        <w:spacing w:line="400" w:lineRule="exact"/>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屏東縣</w:t>
      </w:r>
      <w:r w:rsidR="00634BFA">
        <w:rPr>
          <w:rFonts w:ascii="標楷體" w:eastAsia="標楷體" w:hAnsi="標楷體" w:hint="eastAsia"/>
          <w:b/>
          <w:sz w:val="40"/>
          <w:szCs w:val="40"/>
        </w:rPr>
        <w:t>「</w:t>
      </w:r>
      <w:r w:rsidRPr="006156AD">
        <w:rPr>
          <w:rFonts w:ascii="標楷體" w:eastAsia="標楷體" w:hAnsi="標楷體" w:hint="eastAsia"/>
          <w:b/>
          <w:sz w:val="40"/>
          <w:szCs w:val="40"/>
        </w:rPr>
        <w:t>校園違規吸菸」</w:t>
      </w:r>
      <w:r w:rsidR="003B0FD0" w:rsidRPr="00F668D3">
        <w:rPr>
          <w:rStyle w:val="aa"/>
          <w:rFonts w:ascii="標楷體" w:eastAsia="標楷體" w:hAnsi="標楷體" w:hint="eastAsia"/>
          <w:sz w:val="40"/>
          <w:szCs w:val="40"/>
        </w:rPr>
        <w:t>家長通知書</w:t>
      </w:r>
    </w:p>
    <w:p w:rsidR="003B0FD0" w:rsidRPr="00F90E9F" w:rsidRDefault="003B0FD0" w:rsidP="0054780A">
      <w:pPr>
        <w:spacing w:line="400" w:lineRule="exact"/>
        <w:rPr>
          <w:rFonts w:ascii="標楷體" w:eastAsia="標楷體" w:hAnsi="標楷體"/>
          <w:b/>
          <w:w w:val="90"/>
          <w:sz w:val="28"/>
          <w:szCs w:val="28"/>
        </w:rPr>
      </w:pPr>
      <w:r w:rsidRPr="00F90E9F">
        <w:rPr>
          <w:rFonts w:ascii="標楷體" w:eastAsia="標楷體" w:hAnsi="標楷體" w:hint="eastAsia"/>
          <w:b/>
          <w:sz w:val="28"/>
          <w:szCs w:val="28"/>
        </w:rPr>
        <w:sym w:font="Webdings" w:char="F059"/>
      </w:r>
      <w:r w:rsidRPr="00F90E9F">
        <w:rPr>
          <w:rFonts w:ascii="標楷體" w:eastAsia="標楷體" w:hAnsi="標楷體" w:hint="eastAsia"/>
          <w:b/>
          <w:w w:val="90"/>
          <w:sz w:val="28"/>
          <w:szCs w:val="28"/>
        </w:rPr>
        <w:t>敬愛的家長您好：</w:t>
      </w:r>
    </w:p>
    <w:p w:rsidR="003B0FD0" w:rsidRPr="003B0FD0" w:rsidRDefault="003B0FD0" w:rsidP="0054780A">
      <w:pPr>
        <w:spacing w:line="400" w:lineRule="exact"/>
        <w:ind w:left="282" w:hangingChars="112" w:hanging="282"/>
        <w:rPr>
          <w:rFonts w:ascii="標楷體" w:eastAsia="標楷體" w:hAnsi="標楷體"/>
          <w:w w:val="90"/>
          <w:sz w:val="28"/>
          <w:szCs w:val="28"/>
        </w:rPr>
      </w:pPr>
      <w:r>
        <w:rPr>
          <w:rFonts w:ascii="標楷體" w:eastAsia="標楷體" w:hAnsi="標楷體" w:hint="eastAsia"/>
          <w:w w:val="90"/>
          <w:sz w:val="28"/>
          <w:szCs w:val="28"/>
        </w:rPr>
        <w:t xml:space="preserve">      貴子弟</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u w:val="single"/>
        </w:rPr>
        <w:t xml:space="preserve">        </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就讀本校</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u w:val="single"/>
        </w:rPr>
        <w:t xml:space="preserve">   </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科</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u w:val="single"/>
        </w:rPr>
        <w:t xml:space="preserve"> </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年</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u w:val="single"/>
        </w:rPr>
        <w:t xml:space="preserve"> </w:t>
      </w:r>
      <w:r w:rsidRPr="003B0FD0">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班，於</w:t>
      </w:r>
      <w:r w:rsidRPr="00E23EBC">
        <w:rPr>
          <w:rFonts w:ascii="標楷體" w:eastAsia="標楷體" w:hAnsi="標楷體" w:hint="eastAsia"/>
          <w:w w:val="90"/>
          <w:sz w:val="28"/>
          <w:szCs w:val="28"/>
          <w:u w:val="single"/>
        </w:rPr>
        <w:t xml:space="preserve">  </w:t>
      </w:r>
      <w:r w:rsidR="00E23EBC" w:rsidRPr="00E23EBC">
        <w:rPr>
          <w:rFonts w:ascii="標楷體" w:eastAsia="標楷體" w:hAnsi="標楷體" w:hint="eastAsia"/>
          <w:w w:val="90"/>
          <w:sz w:val="28"/>
          <w:szCs w:val="28"/>
          <w:u w:val="single"/>
        </w:rPr>
        <w:t xml:space="preserve">   </w:t>
      </w:r>
      <w:r w:rsidRPr="00E23EBC">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年</w:t>
      </w:r>
      <w:r w:rsidRPr="00E23EBC">
        <w:rPr>
          <w:rFonts w:ascii="標楷體" w:eastAsia="標楷體" w:hAnsi="標楷體" w:hint="eastAsia"/>
          <w:w w:val="90"/>
          <w:sz w:val="28"/>
          <w:szCs w:val="28"/>
          <w:u w:val="single"/>
        </w:rPr>
        <w:t xml:space="preserve"> </w:t>
      </w:r>
      <w:r w:rsidR="00E23EBC" w:rsidRPr="00E23EBC">
        <w:rPr>
          <w:rFonts w:ascii="標楷體" w:eastAsia="標楷體" w:hAnsi="標楷體" w:hint="eastAsia"/>
          <w:w w:val="90"/>
          <w:sz w:val="28"/>
          <w:szCs w:val="28"/>
          <w:u w:val="single"/>
        </w:rPr>
        <w:t xml:space="preserve">   </w:t>
      </w:r>
      <w:r w:rsidRPr="00E23EBC">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月</w:t>
      </w:r>
      <w:r w:rsidRPr="00E23EBC">
        <w:rPr>
          <w:rFonts w:ascii="標楷體" w:eastAsia="標楷體" w:hAnsi="標楷體" w:hint="eastAsia"/>
          <w:w w:val="90"/>
          <w:sz w:val="28"/>
          <w:szCs w:val="28"/>
          <w:u w:val="single"/>
        </w:rPr>
        <w:t xml:space="preserve"> </w:t>
      </w:r>
      <w:r w:rsidR="00E23EBC" w:rsidRPr="00E23EBC">
        <w:rPr>
          <w:rFonts w:ascii="標楷體" w:eastAsia="標楷體" w:hAnsi="標楷體" w:hint="eastAsia"/>
          <w:w w:val="90"/>
          <w:sz w:val="28"/>
          <w:szCs w:val="28"/>
          <w:u w:val="single"/>
        </w:rPr>
        <w:t xml:space="preserve">   </w:t>
      </w:r>
      <w:r w:rsidRPr="00E23EBC">
        <w:rPr>
          <w:rFonts w:ascii="標楷體" w:eastAsia="標楷體" w:hAnsi="標楷體" w:hint="eastAsia"/>
          <w:w w:val="90"/>
          <w:sz w:val="28"/>
          <w:szCs w:val="28"/>
          <w:u w:val="single"/>
        </w:rPr>
        <w:t xml:space="preserve">  </w:t>
      </w:r>
      <w:r>
        <w:rPr>
          <w:rFonts w:ascii="標楷體" w:eastAsia="標楷體" w:hAnsi="標楷體" w:hint="eastAsia"/>
          <w:w w:val="90"/>
          <w:sz w:val="28"/>
          <w:szCs w:val="28"/>
        </w:rPr>
        <w:t>日在</w:t>
      </w:r>
      <w:r w:rsidR="00E23EBC">
        <w:rPr>
          <w:rFonts w:ascii="標楷體" w:eastAsia="標楷體" w:hAnsi="標楷體" w:hint="eastAsia"/>
          <w:w w:val="90"/>
          <w:sz w:val="28"/>
          <w:szCs w:val="28"/>
        </w:rPr>
        <w:t xml:space="preserve"> </w:t>
      </w:r>
      <w:r w:rsidRPr="00E23EBC">
        <w:rPr>
          <w:rFonts w:ascii="標楷體" w:eastAsia="標楷體" w:hAnsi="標楷體" w:hint="eastAsia"/>
          <w:w w:val="90"/>
          <w:sz w:val="32"/>
          <w:szCs w:val="32"/>
        </w:rPr>
        <w:sym w:font="Wingdings" w:char="F0A8"/>
      </w:r>
      <w:r>
        <w:rPr>
          <w:rFonts w:ascii="標楷體" w:eastAsia="標楷體" w:hAnsi="標楷體" w:hint="eastAsia"/>
          <w:w w:val="90"/>
          <w:sz w:val="28"/>
          <w:szCs w:val="28"/>
        </w:rPr>
        <w:t>校內/</w:t>
      </w:r>
      <w:r w:rsidRPr="00E23EBC">
        <w:rPr>
          <w:rFonts w:ascii="標楷體" w:eastAsia="標楷體" w:hAnsi="標楷體" w:hint="eastAsia"/>
          <w:w w:val="90"/>
          <w:sz w:val="32"/>
          <w:szCs w:val="32"/>
        </w:rPr>
        <w:sym w:font="Wingdings" w:char="F0A8"/>
      </w:r>
      <w:r>
        <w:rPr>
          <w:rFonts w:ascii="標楷體" w:eastAsia="標楷體" w:hAnsi="標楷體" w:hint="eastAsia"/>
          <w:w w:val="90"/>
          <w:sz w:val="28"/>
          <w:szCs w:val="28"/>
        </w:rPr>
        <w:t>校外</w:t>
      </w:r>
      <w:r w:rsidR="00767967">
        <w:rPr>
          <w:rFonts w:ascii="標楷體" w:eastAsia="標楷體" w:hAnsi="標楷體" w:hint="eastAsia"/>
          <w:w w:val="90"/>
          <w:sz w:val="28"/>
          <w:szCs w:val="28"/>
        </w:rPr>
        <w:t xml:space="preserve"> </w:t>
      </w:r>
      <w:r>
        <w:rPr>
          <w:rFonts w:ascii="標楷體" w:eastAsia="標楷體" w:hAnsi="標楷體" w:hint="eastAsia"/>
          <w:w w:val="90"/>
          <w:sz w:val="28"/>
          <w:szCs w:val="28"/>
        </w:rPr>
        <w:t>吸菸被查獲。</w:t>
      </w:r>
    </w:p>
    <w:p w:rsidR="008571B4" w:rsidRDefault="00E23EBC" w:rsidP="0054780A">
      <w:pPr>
        <w:spacing w:line="400" w:lineRule="exact"/>
        <w:ind w:left="282" w:hangingChars="112" w:hanging="282"/>
        <w:rPr>
          <w:rFonts w:ascii="標楷體" w:eastAsia="標楷體" w:hAnsi="標楷體"/>
          <w:w w:val="90"/>
          <w:sz w:val="28"/>
          <w:szCs w:val="28"/>
        </w:rPr>
      </w:pPr>
      <w:r>
        <w:rPr>
          <w:rFonts w:ascii="標楷體" w:eastAsia="標楷體" w:hAnsi="標楷體" w:hint="eastAsia"/>
          <w:w w:val="90"/>
          <w:sz w:val="28"/>
          <w:szCs w:val="28"/>
        </w:rPr>
        <w:t xml:space="preserve">      </w:t>
      </w:r>
      <w:r w:rsidR="008571B4">
        <w:rPr>
          <w:rFonts w:ascii="標楷體" w:eastAsia="標楷體" w:hAnsi="標楷體" w:hint="eastAsia"/>
          <w:w w:val="90"/>
          <w:sz w:val="28"/>
          <w:szCs w:val="28"/>
        </w:rPr>
        <w:t>本校</w:t>
      </w:r>
      <w:r w:rsidR="003706BB">
        <w:rPr>
          <w:rFonts w:ascii="標楷體" w:eastAsia="標楷體" w:hAnsi="標楷體" w:hint="eastAsia"/>
          <w:w w:val="90"/>
          <w:sz w:val="28"/>
          <w:szCs w:val="28"/>
        </w:rPr>
        <w:t>除依校規懲處、列管並填寫自白書</w:t>
      </w:r>
      <w:r w:rsidR="008571B4" w:rsidRPr="000573DC">
        <w:rPr>
          <w:rFonts w:ascii="標楷體" w:eastAsia="標楷體" w:hAnsi="標楷體" w:hint="eastAsia"/>
          <w:w w:val="90"/>
          <w:sz w:val="28"/>
          <w:szCs w:val="28"/>
        </w:rPr>
        <w:t>外，將通知您學校後續處理流程，</w:t>
      </w:r>
      <w:r w:rsidR="008571B4">
        <w:rPr>
          <w:rFonts w:ascii="標楷體" w:eastAsia="標楷體" w:hAnsi="標楷體" w:hint="eastAsia"/>
          <w:w w:val="90"/>
          <w:sz w:val="28"/>
          <w:szCs w:val="28"/>
        </w:rPr>
        <w:t>依菸害防制法規定(如表1)，</w:t>
      </w:r>
      <w:r w:rsidR="008571B4" w:rsidRPr="000573DC">
        <w:rPr>
          <w:rFonts w:ascii="標楷體" w:eastAsia="標楷體" w:hAnsi="標楷體" w:hint="eastAsia"/>
          <w:w w:val="90"/>
          <w:sz w:val="28"/>
          <w:szCs w:val="28"/>
        </w:rPr>
        <w:t>將</w:t>
      </w:r>
      <w:r w:rsidR="00022B12">
        <w:rPr>
          <w:rFonts w:ascii="標楷體" w:eastAsia="標楷體" w:hAnsi="標楷體" w:hint="eastAsia"/>
          <w:w w:val="90"/>
          <w:sz w:val="28"/>
          <w:szCs w:val="28"/>
        </w:rPr>
        <w:t>違規</w:t>
      </w:r>
      <w:r w:rsidR="008571B4" w:rsidRPr="000573DC">
        <w:rPr>
          <w:rFonts w:ascii="標楷體" w:eastAsia="標楷體" w:hAnsi="標楷體" w:hint="eastAsia"/>
          <w:w w:val="90"/>
          <w:sz w:val="28"/>
          <w:szCs w:val="28"/>
        </w:rPr>
        <w:t>吸菸</w:t>
      </w:r>
      <w:r w:rsidR="00022B12">
        <w:rPr>
          <w:rFonts w:ascii="標楷體" w:eastAsia="標楷體" w:hAnsi="標楷體" w:hint="eastAsia"/>
          <w:w w:val="90"/>
          <w:sz w:val="28"/>
          <w:szCs w:val="28"/>
        </w:rPr>
        <w:t>學生</w:t>
      </w:r>
      <w:r w:rsidR="008571B4" w:rsidRPr="000573DC">
        <w:rPr>
          <w:rFonts w:ascii="標楷體" w:eastAsia="標楷體" w:hAnsi="標楷體" w:hint="eastAsia"/>
          <w:w w:val="90"/>
          <w:sz w:val="28"/>
          <w:szCs w:val="28"/>
        </w:rPr>
        <w:t>函送屏東縣政府衛生局裁罰(處新臺幣2千元以上1萬元以下罰鍰)</w:t>
      </w:r>
      <w:r w:rsidR="00022B12">
        <w:rPr>
          <w:rFonts w:ascii="標楷體" w:eastAsia="標楷體" w:hAnsi="標楷體" w:hint="eastAsia"/>
          <w:w w:val="90"/>
          <w:sz w:val="28"/>
          <w:szCs w:val="28"/>
        </w:rPr>
        <w:t>，</w:t>
      </w:r>
      <w:r w:rsidR="008571B4">
        <w:rPr>
          <w:rFonts w:ascii="標楷體" w:eastAsia="標楷體" w:hAnsi="標楷體" w:hint="eastAsia"/>
          <w:w w:val="90"/>
          <w:sz w:val="28"/>
          <w:szCs w:val="28"/>
        </w:rPr>
        <w:t>並進行戒菸教</w:t>
      </w:r>
      <w:r w:rsidR="00022B12">
        <w:rPr>
          <w:rFonts w:ascii="標楷體" w:eastAsia="標楷體" w:hAnsi="標楷體" w:hint="eastAsia"/>
          <w:w w:val="90"/>
          <w:sz w:val="28"/>
          <w:szCs w:val="28"/>
        </w:rPr>
        <w:t>育</w:t>
      </w:r>
      <w:r w:rsidR="008571B4">
        <w:rPr>
          <w:rFonts w:ascii="標楷體" w:eastAsia="標楷體" w:hAnsi="標楷體" w:hint="eastAsia"/>
          <w:w w:val="90"/>
          <w:sz w:val="28"/>
          <w:szCs w:val="28"/>
        </w:rPr>
        <w:t>，煩請家長確認無誤後簽名。</w:t>
      </w:r>
    </w:p>
    <w:p w:rsidR="003B0FD0" w:rsidRPr="000573DC" w:rsidRDefault="003B0FD0" w:rsidP="0054780A">
      <w:pPr>
        <w:spacing w:line="400" w:lineRule="exact"/>
        <w:ind w:left="283" w:hangingChars="101" w:hanging="283"/>
        <w:rPr>
          <w:rFonts w:ascii="標楷體" w:eastAsia="標楷體" w:hAnsi="標楷體"/>
          <w:w w:val="90"/>
          <w:sz w:val="28"/>
          <w:szCs w:val="28"/>
        </w:rPr>
      </w:pPr>
      <w:r w:rsidRPr="000573DC">
        <w:rPr>
          <w:rFonts w:ascii="標楷體" w:eastAsia="標楷體" w:hAnsi="標楷體" w:hint="eastAsia"/>
          <w:b/>
          <w:sz w:val="28"/>
          <w:szCs w:val="28"/>
        </w:rPr>
        <w:sym w:font="Webdings" w:char="F059"/>
      </w:r>
      <w:r w:rsidRPr="00885EF6">
        <w:rPr>
          <w:rFonts w:ascii="標楷體" w:eastAsia="標楷體" w:hAnsi="標楷體" w:hint="eastAsia"/>
          <w:b/>
          <w:w w:val="90"/>
          <w:sz w:val="28"/>
          <w:szCs w:val="28"/>
        </w:rPr>
        <w:t>本校將於</w:t>
      </w:r>
      <w:r w:rsidRPr="00885EF6">
        <w:rPr>
          <w:rFonts w:ascii="標楷體" w:eastAsia="標楷體" w:hAnsi="標楷體" w:hint="eastAsia"/>
          <w:b/>
          <w:w w:val="90"/>
          <w:sz w:val="28"/>
          <w:szCs w:val="28"/>
          <w:u w:val="single"/>
        </w:rPr>
        <w:t xml:space="preserve">     </w:t>
      </w:r>
      <w:r w:rsidRPr="00885EF6">
        <w:rPr>
          <w:rFonts w:ascii="標楷體" w:eastAsia="標楷體" w:hAnsi="標楷體" w:hint="eastAsia"/>
          <w:b/>
          <w:w w:val="90"/>
          <w:sz w:val="28"/>
          <w:szCs w:val="28"/>
        </w:rPr>
        <w:t>年</w:t>
      </w:r>
      <w:r w:rsidRPr="00885EF6">
        <w:rPr>
          <w:rFonts w:ascii="標楷體" w:eastAsia="標楷體" w:hAnsi="標楷體" w:hint="eastAsia"/>
          <w:b/>
          <w:w w:val="90"/>
          <w:sz w:val="28"/>
          <w:szCs w:val="28"/>
          <w:u w:val="single"/>
        </w:rPr>
        <w:t xml:space="preserve">     </w:t>
      </w:r>
      <w:r w:rsidRPr="00885EF6">
        <w:rPr>
          <w:rFonts w:ascii="標楷體" w:eastAsia="標楷體" w:hAnsi="標楷體" w:hint="eastAsia"/>
          <w:b/>
          <w:w w:val="90"/>
          <w:sz w:val="28"/>
          <w:szCs w:val="28"/>
        </w:rPr>
        <w:t>月</w:t>
      </w:r>
      <w:r w:rsidRPr="00885EF6">
        <w:rPr>
          <w:rFonts w:ascii="標楷體" w:eastAsia="標楷體" w:hAnsi="標楷體" w:hint="eastAsia"/>
          <w:b/>
          <w:w w:val="90"/>
          <w:sz w:val="28"/>
          <w:szCs w:val="28"/>
          <w:u w:val="single"/>
        </w:rPr>
        <w:t xml:space="preserve">     </w:t>
      </w:r>
      <w:r w:rsidRPr="00885EF6">
        <w:rPr>
          <w:rFonts w:ascii="標楷體" w:eastAsia="標楷體" w:hAnsi="標楷體" w:hint="eastAsia"/>
          <w:b/>
          <w:w w:val="90"/>
          <w:sz w:val="28"/>
          <w:szCs w:val="28"/>
        </w:rPr>
        <w:t>日 ﹙星期</w:t>
      </w:r>
      <w:r w:rsidRPr="00885EF6">
        <w:rPr>
          <w:rFonts w:ascii="標楷體" w:eastAsia="標楷體" w:hAnsi="標楷體" w:hint="eastAsia"/>
          <w:b/>
          <w:w w:val="90"/>
          <w:sz w:val="28"/>
          <w:szCs w:val="28"/>
          <w:u w:val="single"/>
        </w:rPr>
        <w:t xml:space="preserve">     </w:t>
      </w:r>
      <w:r w:rsidRPr="00885EF6">
        <w:rPr>
          <w:rFonts w:ascii="標楷體" w:eastAsia="標楷體" w:hAnsi="標楷體" w:hint="eastAsia"/>
          <w:b/>
          <w:w w:val="90"/>
          <w:sz w:val="28"/>
          <w:szCs w:val="28"/>
        </w:rPr>
        <w:t>﹚辦理戒菸教育</w:t>
      </w:r>
      <w:r w:rsidRPr="000573DC">
        <w:rPr>
          <w:rFonts w:ascii="標楷體" w:eastAsia="標楷體" w:hAnsi="標楷體" w:hint="eastAsia"/>
          <w:w w:val="90"/>
          <w:sz w:val="28"/>
          <w:szCs w:val="28"/>
        </w:rPr>
        <w:t>，請督導貴子弟準時參加該項活動，以維身心健康，穩定成長，完成學業。</w:t>
      </w:r>
    </w:p>
    <w:p w:rsidR="003B0FD0" w:rsidRPr="000573DC" w:rsidRDefault="003B0FD0" w:rsidP="00467AD1">
      <w:pPr>
        <w:spacing w:line="400" w:lineRule="exact"/>
        <w:ind w:left="283" w:hangingChars="101" w:hanging="283"/>
        <w:rPr>
          <w:rFonts w:ascii="標楷體" w:eastAsia="標楷體" w:hAnsi="標楷體"/>
          <w:w w:val="90"/>
          <w:sz w:val="28"/>
          <w:szCs w:val="28"/>
        </w:rPr>
      </w:pPr>
      <w:r w:rsidRPr="000573DC">
        <w:rPr>
          <w:rFonts w:ascii="標楷體" w:eastAsia="標楷體" w:hAnsi="標楷體" w:hint="eastAsia"/>
          <w:b/>
          <w:sz w:val="28"/>
          <w:szCs w:val="28"/>
        </w:rPr>
        <w:sym w:font="Webdings" w:char="F059"/>
      </w:r>
      <w:r w:rsidRPr="000573DC">
        <w:rPr>
          <w:rFonts w:ascii="標楷體" w:eastAsia="標楷體" w:hAnsi="標楷體" w:hint="eastAsia"/>
          <w:w w:val="90"/>
          <w:sz w:val="28"/>
          <w:szCs w:val="28"/>
        </w:rPr>
        <w:t>戒菸的歷程是很辛苦的，貴子弟可能受到朋友、同儕的壓力及戒菸所產生的身心不適，若您及家人能給於支持與關懷，將是貴子弟成功戒菸的關鍵。懇請您支持本校『戒菸教育』活動，讓我們一同協助貴子弟成功戒除菸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620"/>
        <w:gridCol w:w="432"/>
        <w:gridCol w:w="5144"/>
      </w:tblGrid>
      <w:tr w:rsidR="003B0FD0" w:rsidRPr="007C0026" w:rsidTr="00357757">
        <w:tc>
          <w:tcPr>
            <w:tcW w:w="9694" w:type="dxa"/>
            <w:gridSpan w:val="4"/>
          </w:tcPr>
          <w:p w:rsidR="003B0FD0" w:rsidRPr="007C0026" w:rsidRDefault="003B0FD0" w:rsidP="003900DF">
            <w:pPr>
              <w:spacing w:line="280" w:lineRule="exact"/>
              <w:jc w:val="center"/>
              <w:rPr>
                <w:rFonts w:ascii="標楷體" w:eastAsia="標楷體" w:hAnsi="標楷體"/>
                <w:b/>
                <w:w w:val="90"/>
              </w:rPr>
            </w:pPr>
            <w:r w:rsidRPr="007C0026">
              <w:rPr>
                <w:rFonts w:eastAsia="標楷體" w:hint="eastAsia"/>
                <w:b/>
                <w:w w:val="90"/>
              </w:rPr>
              <w:t>表</w:t>
            </w:r>
            <w:r w:rsidRPr="007C0026">
              <w:rPr>
                <w:rFonts w:eastAsia="標楷體" w:hint="eastAsia"/>
                <w:b/>
                <w:w w:val="90"/>
              </w:rPr>
              <w:t>1-</w:t>
            </w:r>
            <w:r w:rsidRPr="007C0026">
              <w:rPr>
                <w:rFonts w:eastAsia="標楷體" w:hint="eastAsia"/>
                <w:b/>
                <w:w w:val="90"/>
              </w:rPr>
              <w:t>菸害防制法規定條文如下</w:t>
            </w:r>
          </w:p>
        </w:tc>
      </w:tr>
      <w:tr w:rsidR="003B0FD0" w:rsidRPr="007C0026" w:rsidTr="00467AD1">
        <w:tc>
          <w:tcPr>
            <w:tcW w:w="4077" w:type="dxa"/>
            <w:gridSpan w:val="2"/>
          </w:tcPr>
          <w:p w:rsidR="003B0FD0" w:rsidRPr="007C0026" w:rsidRDefault="003B0FD0" w:rsidP="003900DF">
            <w:pPr>
              <w:spacing w:line="280" w:lineRule="exact"/>
              <w:jc w:val="center"/>
              <w:rPr>
                <w:rFonts w:ascii="標楷體" w:eastAsia="標楷體" w:hAnsi="標楷體"/>
                <w:b/>
                <w:w w:val="90"/>
              </w:rPr>
            </w:pPr>
            <w:r w:rsidRPr="007C0026">
              <w:rPr>
                <w:rFonts w:ascii="標楷體" w:eastAsia="標楷體" w:hAnsi="標楷體" w:hint="eastAsia"/>
                <w:b/>
                <w:w w:val="90"/>
              </w:rPr>
              <w:t>菸害防制法規定</w:t>
            </w:r>
          </w:p>
        </w:tc>
        <w:tc>
          <w:tcPr>
            <w:tcW w:w="5617" w:type="dxa"/>
            <w:gridSpan w:val="2"/>
          </w:tcPr>
          <w:p w:rsidR="003B0FD0" w:rsidRPr="007C0026" w:rsidRDefault="003B0FD0" w:rsidP="003900DF">
            <w:pPr>
              <w:spacing w:line="280" w:lineRule="exact"/>
              <w:jc w:val="center"/>
              <w:rPr>
                <w:rFonts w:ascii="標楷體" w:eastAsia="標楷體" w:hAnsi="標楷體"/>
                <w:b/>
                <w:w w:val="90"/>
              </w:rPr>
            </w:pPr>
            <w:r w:rsidRPr="007C0026">
              <w:rPr>
                <w:rFonts w:ascii="標楷體" w:eastAsia="標楷體" w:hAnsi="標楷體" w:hint="eastAsia"/>
                <w:b/>
                <w:w w:val="90"/>
              </w:rPr>
              <w:t>罰則</w:t>
            </w:r>
          </w:p>
        </w:tc>
      </w:tr>
      <w:tr w:rsidR="00467AD1" w:rsidRPr="007C0026" w:rsidTr="005645FD">
        <w:tc>
          <w:tcPr>
            <w:tcW w:w="432" w:type="dxa"/>
          </w:tcPr>
          <w:p w:rsidR="00357757" w:rsidRPr="007C0026" w:rsidRDefault="00357757" w:rsidP="00DF66E7">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16</w:t>
            </w:r>
            <w:r w:rsidRPr="007C0026">
              <w:rPr>
                <w:rFonts w:ascii="標楷體" w:eastAsia="標楷體" w:hAnsi="標楷體" w:hint="eastAsia"/>
                <w:w w:val="90"/>
              </w:rPr>
              <w:t>條</w:t>
            </w:r>
          </w:p>
        </w:tc>
        <w:tc>
          <w:tcPr>
            <w:tcW w:w="3645" w:type="dxa"/>
          </w:tcPr>
          <w:p w:rsidR="00357757" w:rsidRPr="007C0026" w:rsidRDefault="00357757" w:rsidP="005645FD">
            <w:pPr>
              <w:spacing w:line="280" w:lineRule="exact"/>
              <w:ind w:left="240" w:hangingChars="100" w:hanging="240"/>
              <w:jc w:val="both"/>
              <w:rPr>
                <w:rFonts w:ascii="標楷體" w:eastAsia="標楷體" w:hAnsi="標楷體" w:cs="標楷體"/>
              </w:rPr>
            </w:pPr>
            <w:r>
              <w:rPr>
                <w:rFonts w:ascii="標楷體" w:eastAsia="標楷體" w:hAnsi="標楷體" w:cs="標楷體" w:hint="eastAsia"/>
              </w:rPr>
              <w:t>1.</w:t>
            </w:r>
            <w:r w:rsidRPr="007C0026">
              <w:rPr>
                <w:rFonts w:ascii="標楷體" w:eastAsia="標楷體" w:hAnsi="標楷體" w:cs="標楷體" w:hint="eastAsia"/>
              </w:rPr>
              <w:t>未滿</w:t>
            </w:r>
            <w:r>
              <w:rPr>
                <w:rFonts w:ascii="標楷體" w:eastAsia="標楷體" w:hAnsi="標楷體" w:cs="標楷體" w:hint="eastAsia"/>
              </w:rPr>
              <w:t>20</w:t>
            </w:r>
            <w:r w:rsidRPr="007C0026">
              <w:rPr>
                <w:rFonts w:ascii="標楷體" w:eastAsia="標楷體" w:hAnsi="標楷體" w:cs="標楷體" w:hint="eastAsia"/>
              </w:rPr>
              <w:t>歲者</w:t>
            </w:r>
            <w:r>
              <w:rPr>
                <w:rFonts w:ascii="標楷體" w:eastAsia="標楷體" w:hAnsi="標楷體" w:cs="標楷體" w:hint="eastAsia"/>
              </w:rPr>
              <w:t>及孕婦</w:t>
            </w:r>
            <w:r w:rsidRPr="007C0026">
              <w:rPr>
                <w:rFonts w:ascii="標楷體" w:eastAsia="標楷體" w:hAnsi="標楷體" w:cs="標楷體" w:hint="eastAsia"/>
              </w:rPr>
              <w:t>，不得吸菸。</w:t>
            </w:r>
          </w:p>
          <w:p w:rsidR="00357757" w:rsidRPr="007C0026" w:rsidRDefault="00357757" w:rsidP="005645FD">
            <w:pPr>
              <w:spacing w:line="280" w:lineRule="exact"/>
              <w:ind w:left="240" w:hangingChars="100" w:hanging="240"/>
              <w:jc w:val="both"/>
              <w:rPr>
                <w:rFonts w:ascii="標楷體" w:eastAsia="標楷體" w:hAnsi="標楷體"/>
                <w:w w:val="90"/>
              </w:rPr>
            </w:pPr>
            <w:r>
              <w:rPr>
                <w:rFonts w:ascii="標楷體" w:eastAsia="標楷體" w:hAnsi="標楷體" w:cs="標楷體" w:hint="eastAsia"/>
              </w:rPr>
              <w:t>2.</w:t>
            </w:r>
            <w:r w:rsidRPr="007C0026">
              <w:rPr>
                <w:rFonts w:ascii="標楷體" w:eastAsia="標楷體" w:hAnsi="標楷體" w:cs="標楷體" w:hint="eastAsia"/>
              </w:rPr>
              <w:t>父母、監護人或其他實際為照顧之人應禁止未</w:t>
            </w:r>
            <w:r>
              <w:rPr>
                <w:rFonts w:ascii="標楷體" w:eastAsia="標楷體" w:hAnsi="標楷體" w:cs="標楷體" w:hint="eastAsia"/>
              </w:rPr>
              <w:t>成年人</w:t>
            </w:r>
            <w:r w:rsidRPr="007C0026">
              <w:rPr>
                <w:rFonts w:ascii="標楷體" w:eastAsia="標楷體" w:hAnsi="標楷體" w:cs="標楷體" w:hint="eastAsia"/>
              </w:rPr>
              <w:t>吸菸。</w:t>
            </w:r>
          </w:p>
        </w:tc>
        <w:tc>
          <w:tcPr>
            <w:tcW w:w="432" w:type="dxa"/>
          </w:tcPr>
          <w:p w:rsidR="00357757" w:rsidRPr="007C0026" w:rsidRDefault="00357757" w:rsidP="00DF66E7">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42</w:t>
            </w:r>
            <w:r w:rsidRPr="007C0026">
              <w:rPr>
                <w:rFonts w:ascii="標楷體" w:eastAsia="標楷體" w:hAnsi="標楷體" w:hint="eastAsia"/>
                <w:w w:val="90"/>
              </w:rPr>
              <w:t>條</w:t>
            </w:r>
          </w:p>
        </w:tc>
        <w:tc>
          <w:tcPr>
            <w:tcW w:w="5185" w:type="dxa"/>
          </w:tcPr>
          <w:p w:rsidR="00357757" w:rsidRPr="007C0026" w:rsidRDefault="00357757" w:rsidP="007963AC">
            <w:pPr>
              <w:spacing w:line="280" w:lineRule="exact"/>
              <w:ind w:left="240" w:hangingChars="100" w:hanging="240"/>
              <w:rPr>
                <w:rFonts w:ascii="標楷體" w:eastAsia="標楷體" w:hAnsi="標楷體" w:cs="標楷體"/>
              </w:rPr>
            </w:pPr>
            <w:r>
              <w:rPr>
                <w:rFonts w:ascii="標楷體" w:eastAsia="標楷體" w:hAnsi="標楷體" w:cs="標楷體" w:hint="eastAsia"/>
              </w:rPr>
              <w:t>1.</w:t>
            </w:r>
            <w:r w:rsidRPr="007C0026">
              <w:rPr>
                <w:rFonts w:ascii="標楷體" w:eastAsia="標楷體" w:hAnsi="標楷體" w:cs="標楷體" w:hint="eastAsia"/>
              </w:rPr>
              <w:t>違反第</w:t>
            </w:r>
            <w:r>
              <w:rPr>
                <w:rFonts w:ascii="標楷體" w:eastAsia="標楷體" w:hAnsi="標楷體" w:cs="標楷體" w:hint="eastAsia"/>
              </w:rPr>
              <w:t>16第1</w:t>
            </w:r>
            <w:r w:rsidRPr="007C0026">
              <w:rPr>
                <w:rFonts w:ascii="標楷體" w:eastAsia="標楷體" w:hAnsi="標楷體" w:cs="標楷體" w:hint="eastAsia"/>
              </w:rPr>
              <w:t>項規定者，</w:t>
            </w:r>
            <w:r w:rsidRPr="00357757">
              <w:rPr>
                <w:rFonts w:ascii="標楷體" w:eastAsia="標楷體" w:hAnsi="標楷體" w:hint="eastAsia"/>
                <w:color w:val="000000"/>
                <w:shd w:val="clear" w:color="auto" w:fill="F9FBFB"/>
              </w:rPr>
              <w:t>直轄市、縣（市）主管機關應通知其限期接受戒菸教育；未成年者，並應令其父母或監護人使其到場</w:t>
            </w:r>
            <w:r>
              <w:rPr>
                <w:rFonts w:ascii="細明體" w:eastAsia="細明體" w:hAnsi="細明體" w:hint="eastAsia"/>
                <w:color w:val="000000"/>
                <w:sz w:val="27"/>
                <w:szCs w:val="27"/>
                <w:shd w:val="clear" w:color="auto" w:fill="F9FBFB"/>
              </w:rPr>
              <w:t>。</w:t>
            </w:r>
            <w:r w:rsidRPr="007C0026">
              <w:rPr>
                <w:rFonts w:ascii="標楷體" w:eastAsia="標楷體" w:hAnsi="標楷體" w:cs="標楷體" w:hint="eastAsia"/>
              </w:rPr>
              <w:t>。</w:t>
            </w:r>
          </w:p>
          <w:p w:rsidR="00357757" w:rsidRPr="000C21E9" w:rsidRDefault="00357757" w:rsidP="007963AC">
            <w:pPr>
              <w:spacing w:line="280" w:lineRule="exact"/>
              <w:ind w:left="240" w:hangingChars="100" w:hanging="240"/>
              <w:rPr>
                <w:rFonts w:ascii="標楷體" w:eastAsia="標楷體" w:hAnsi="標楷體" w:cs="標楷體"/>
              </w:rPr>
            </w:pPr>
            <w:r>
              <w:rPr>
                <w:rFonts w:ascii="標楷體" w:eastAsia="標楷體" w:hAnsi="標楷體" w:cs="標楷體" w:hint="eastAsia"/>
              </w:rPr>
              <w:t>2.</w:t>
            </w:r>
            <w:r>
              <w:rPr>
                <w:rFonts w:ascii="標楷體" w:eastAsia="標楷體" w:hAnsi="標楷體" w:hint="eastAsia"/>
                <w:color w:val="000000"/>
                <w:shd w:val="clear" w:color="auto" w:fill="F9FBFB"/>
              </w:rPr>
              <w:t>未滿20</w:t>
            </w:r>
            <w:r w:rsidRPr="00357757">
              <w:rPr>
                <w:rFonts w:ascii="標楷體" w:eastAsia="標楷體" w:hAnsi="標楷體" w:hint="eastAsia"/>
                <w:color w:val="000000"/>
                <w:shd w:val="clear" w:color="auto" w:fill="F9FBFB"/>
              </w:rPr>
              <w:t>歲之人無正當理由未依前項通知接受戒菸教育者，處新臺幣二千元以上一萬元以下罰鍰，並按次處罰；行為人為未成年者，處罰其父母或監護人。</w:t>
            </w:r>
          </w:p>
        </w:tc>
      </w:tr>
      <w:tr w:rsidR="00357757" w:rsidRPr="007C0026" w:rsidTr="005645FD">
        <w:tc>
          <w:tcPr>
            <w:tcW w:w="432" w:type="dxa"/>
          </w:tcPr>
          <w:p w:rsidR="00357757" w:rsidRPr="007C0026" w:rsidRDefault="00357757" w:rsidP="003900DF">
            <w:pPr>
              <w:spacing w:line="280" w:lineRule="exact"/>
              <w:rPr>
                <w:rFonts w:ascii="標楷體" w:eastAsia="標楷體" w:hAnsi="標楷體"/>
                <w:w w:val="90"/>
              </w:rPr>
            </w:pPr>
            <w:r w:rsidRPr="007C0026">
              <w:rPr>
                <w:rFonts w:ascii="標楷體" w:eastAsia="標楷體" w:hAnsi="標楷體" w:hint="eastAsia"/>
                <w:w w:val="90"/>
              </w:rPr>
              <w:t>第1</w:t>
            </w:r>
            <w:r>
              <w:rPr>
                <w:rFonts w:ascii="標楷體" w:eastAsia="標楷體" w:hAnsi="標楷體" w:hint="eastAsia"/>
                <w:w w:val="90"/>
              </w:rPr>
              <w:t>7</w:t>
            </w:r>
            <w:r w:rsidRPr="007C0026">
              <w:rPr>
                <w:rFonts w:ascii="標楷體" w:eastAsia="標楷體" w:hAnsi="標楷體" w:hint="eastAsia"/>
                <w:w w:val="90"/>
              </w:rPr>
              <w:t>條</w:t>
            </w:r>
          </w:p>
        </w:tc>
        <w:tc>
          <w:tcPr>
            <w:tcW w:w="3645" w:type="dxa"/>
          </w:tcPr>
          <w:p w:rsidR="00357757" w:rsidRPr="00852CA1" w:rsidRDefault="00357757" w:rsidP="005645FD">
            <w:pPr>
              <w:spacing w:line="280" w:lineRule="exact"/>
              <w:ind w:left="240" w:hangingChars="100" w:hanging="240"/>
              <w:jc w:val="both"/>
              <w:rPr>
                <w:rFonts w:ascii="標楷體" w:eastAsia="標楷體" w:hAnsi="標楷體"/>
                <w:color w:val="000000"/>
                <w:shd w:val="clear" w:color="auto" w:fill="F9FBFB"/>
              </w:rPr>
            </w:pPr>
            <w:r w:rsidRPr="00852CA1">
              <w:rPr>
                <w:rFonts w:ascii="標楷體" w:eastAsia="標楷體" w:hAnsi="標楷體" w:hint="eastAsia"/>
                <w:color w:val="000000"/>
                <w:shd w:val="clear" w:color="auto" w:fill="F9FBFB"/>
              </w:rPr>
              <w:t>1.任何人不得供應菸品、指定菸品必要之組合元件予未滿二十歲之人，亦不得以強迫、引誘或其他方式使孕婦或未滿二十歲之人吸菸。</w:t>
            </w:r>
          </w:p>
        </w:tc>
        <w:tc>
          <w:tcPr>
            <w:tcW w:w="432" w:type="dxa"/>
          </w:tcPr>
          <w:p w:rsidR="00357757" w:rsidRPr="007C0026" w:rsidRDefault="00357757" w:rsidP="003900DF">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37</w:t>
            </w:r>
            <w:r w:rsidRPr="007C0026">
              <w:rPr>
                <w:rFonts w:ascii="標楷體" w:eastAsia="標楷體" w:hAnsi="標楷體" w:hint="eastAsia"/>
                <w:w w:val="90"/>
              </w:rPr>
              <w:t>條</w:t>
            </w:r>
          </w:p>
        </w:tc>
        <w:tc>
          <w:tcPr>
            <w:tcW w:w="5185" w:type="dxa"/>
          </w:tcPr>
          <w:p w:rsidR="00357757" w:rsidRPr="00357757" w:rsidRDefault="00F3519C" w:rsidP="007963AC">
            <w:pPr>
              <w:widowControl/>
              <w:shd w:val="clear" w:color="auto" w:fill="F9FBFB"/>
              <w:spacing w:line="280" w:lineRule="exact"/>
              <w:rPr>
                <w:rFonts w:ascii="標楷體" w:eastAsia="標楷體" w:hAnsi="標楷體" w:cs="新細明體"/>
                <w:color w:val="000000"/>
                <w:kern w:val="0"/>
              </w:rPr>
            </w:pPr>
            <w:r>
              <w:rPr>
                <w:rFonts w:ascii="標楷體" w:eastAsia="標楷體" w:hAnsi="標楷體" w:cs="新細明體" w:hint="eastAsia"/>
                <w:color w:val="000000"/>
                <w:kern w:val="0"/>
              </w:rPr>
              <w:t>違反第17條第1項規定，供應菸品、指定菸品必要之組合元件予未滿20</w:t>
            </w:r>
            <w:r w:rsidR="00357757" w:rsidRPr="00357757">
              <w:rPr>
                <w:rFonts w:ascii="標楷體" w:eastAsia="標楷體" w:hAnsi="標楷體" w:cs="新細明體" w:hint="eastAsia"/>
                <w:color w:val="000000"/>
                <w:kern w:val="0"/>
              </w:rPr>
              <w:t>歲之人，或以強迫、引誘</w:t>
            </w:r>
            <w:r>
              <w:rPr>
                <w:rFonts w:ascii="標楷體" w:eastAsia="標楷體" w:hAnsi="標楷體" w:cs="新細明體" w:hint="eastAsia"/>
                <w:color w:val="000000"/>
                <w:kern w:val="0"/>
              </w:rPr>
              <w:t>或其他方式使孕婦或未滿20</w:t>
            </w:r>
            <w:r w:rsidR="00357757" w:rsidRPr="00357757">
              <w:rPr>
                <w:rFonts w:ascii="標楷體" w:eastAsia="標楷體" w:hAnsi="標楷體" w:cs="新細明體" w:hint="eastAsia"/>
                <w:color w:val="000000"/>
                <w:kern w:val="0"/>
              </w:rPr>
              <w:t>歲之人吸菸。</w:t>
            </w:r>
          </w:p>
          <w:p w:rsidR="00357757" w:rsidRPr="00F3519C" w:rsidRDefault="00F3519C" w:rsidP="007963AC">
            <w:pPr>
              <w:spacing w:line="280" w:lineRule="exact"/>
              <w:rPr>
                <w:rFonts w:ascii="標楷體" w:eastAsia="標楷體" w:hAnsi="標楷體"/>
                <w:w w:val="90"/>
              </w:rPr>
            </w:pPr>
            <w:r>
              <w:rPr>
                <w:rFonts w:ascii="標楷體" w:eastAsia="標楷體" w:hAnsi="標楷體" w:cs="新細明體" w:hint="eastAsia"/>
                <w:color w:val="000000"/>
                <w:kern w:val="0"/>
              </w:rPr>
              <w:t>處新臺幣1萬元以上25</w:t>
            </w:r>
            <w:r w:rsidRPr="00357757">
              <w:rPr>
                <w:rFonts w:ascii="標楷體" w:eastAsia="標楷體" w:hAnsi="標楷體" w:cs="新細明體" w:hint="eastAsia"/>
                <w:color w:val="000000"/>
                <w:kern w:val="0"/>
              </w:rPr>
              <w:t>萬元以下罰鍰</w:t>
            </w:r>
          </w:p>
        </w:tc>
      </w:tr>
      <w:tr w:rsidR="00467AD1" w:rsidRPr="007C0026" w:rsidTr="005645FD">
        <w:tc>
          <w:tcPr>
            <w:tcW w:w="432" w:type="dxa"/>
          </w:tcPr>
          <w:p w:rsidR="00357757" w:rsidRPr="007C0026" w:rsidRDefault="00357757" w:rsidP="003900DF">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18</w:t>
            </w:r>
            <w:r w:rsidRPr="007C0026">
              <w:rPr>
                <w:rFonts w:ascii="標楷體" w:eastAsia="標楷體" w:hAnsi="標楷體" w:hint="eastAsia"/>
                <w:w w:val="90"/>
              </w:rPr>
              <w:t>條</w:t>
            </w:r>
          </w:p>
        </w:tc>
        <w:tc>
          <w:tcPr>
            <w:tcW w:w="3645" w:type="dxa"/>
          </w:tcPr>
          <w:p w:rsidR="00357757" w:rsidRPr="007C0026" w:rsidRDefault="00357757" w:rsidP="005645FD">
            <w:pPr>
              <w:spacing w:line="280" w:lineRule="exact"/>
              <w:ind w:left="240" w:hangingChars="100" w:hanging="240"/>
              <w:jc w:val="both"/>
              <w:rPr>
                <w:rFonts w:ascii="標楷體" w:eastAsia="標楷體" w:hAnsi="標楷體"/>
                <w:w w:val="90"/>
              </w:rPr>
            </w:pPr>
            <w:r>
              <w:rPr>
                <w:rFonts w:ascii="標楷體" w:eastAsia="標楷體" w:hAnsi="標楷體" w:hint="eastAsia"/>
                <w:color w:val="000000"/>
                <w:shd w:val="clear" w:color="auto" w:fill="F9FBFB"/>
              </w:rPr>
              <w:t>1.</w:t>
            </w:r>
            <w:r w:rsidRPr="00852CA1">
              <w:rPr>
                <w:rFonts w:ascii="標楷體" w:eastAsia="標楷體" w:hAnsi="標楷體" w:hint="eastAsia"/>
                <w:color w:val="000000"/>
                <w:shd w:val="clear" w:color="auto" w:fill="F9FBFB"/>
              </w:rPr>
              <w:t>各級學校、幼兒園、托嬰中心、居家式托育服務場所及其他供兒童及少年教育或活動為主要目的之場所</w:t>
            </w:r>
            <w:r>
              <w:rPr>
                <w:rFonts w:ascii="標楷體" w:eastAsia="標楷體" w:hAnsi="標楷體" w:hint="eastAsia"/>
                <w:color w:val="000000"/>
                <w:shd w:val="clear" w:color="auto" w:fill="F9FBFB"/>
              </w:rPr>
              <w:t>全面禁止吸菸</w:t>
            </w:r>
            <w:r w:rsidRPr="00852CA1">
              <w:rPr>
                <w:rFonts w:ascii="標楷體" w:eastAsia="標楷體" w:hAnsi="標楷體" w:hint="eastAsia"/>
                <w:color w:val="000000"/>
                <w:shd w:val="clear" w:color="auto" w:fill="F9FBFB"/>
              </w:rPr>
              <w:t>。</w:t>
            </w:r>
            <w:r w:rsidRPr="007C0026">
              <w:rPr>
                <w:rFonts w:ascii="標楷體" w:eastAsia="標楷體" w:hAnsi="標楷體" w:hint="eastAsia"/>
                <w:w w:val="90"/>
              </w:rPr>
              <w:t>。</w:t>
            </w:r>
          </w:p>
        </w:tc>
        <w:tc>
          <w:tcPr>
            <w:tcW w:w="432" w:type="dxa"/>
          </w:tcPr>
          <w:p w:rsidR="00357757" w:rsidRPr="00467AD1" w:rsidRDefault="00357757" w:rsidP="003900DF">
            <w:pPr>
              <w:spacing w:line="280" w:lineRule="exact"/>
              <w:rPr>
                <w:rFonts w:ascii="標楷體" w:eastAsia="標楷體" w:hAnsi="標楷體"/>
                <w:w w:val="90"/>
              </w:rPr>
            </w:pPr>
            <w:r w:rsidRPr="00467AD1">
              <w:rPr>
                <w:rFonts w:ascii="標楷體" w:eastAsia="標楷體" w:hAnsi="標楷體" w:hint="eastAsia"/>
                <w:w w:val="90"/>
              </w:rPr>
              <w:t>第31條</w:t>
            </w:r>
          </w:p>
        </w:tc>
        <w:tc>
          <w:tcPr>
            <w:tcW w:w="5185" w:type="dxa"/>
          </w:tcPr>
          <w:p w:rsidR="00357757" w:rsidRPr="00467AD1" w:rsidRDefault="007963AC" w:rsidP="00467AD1">
            <w:pPr>
              <w:spacing w:line="280" w:lineRule="exact"/>
              <w:ind w:left="216" w:hangingChars="100" w:hanging="216"/>
              <w:rPr>
                <w:rFonts w:ascii="標楷體" w:eastAsia="標楷體" w:hAnsi="標楷體"/>
                <w:w w:val="90"/>
              </w:rPr>
            </w:pPr>
            <w:r w:rsidRPr="00467AD1">
              <w:rPr>
                <w:rFonts w:ascii="標楷體" w:eastAsia="標楷體" w:hAnsi="標楷體" w:hint="eastAsia"/>
                <w:w w:val="90"/>
              </w:rPr>
              <w:t>1.</w:t>
            </w:r>
            <w:r w:rsidR="00357757" w:rsidRPr="00467AD1">
              <w:rPr>
                <w:rFonts w:ascii="標楷體" w:eastAsia="標楷體" w:hAnsi="標楷體" w:hint="eastAsia"/>
                <w:w w:val="90"/>
              </w:rPr>
              <w:t>在禁菸場所吸菸者，</w:t>
            </w:r>
            <w:r w:rsidR="00357757" w:rsidRPr="00467AD1">
              <w:rPr>
                <w:rFonts w:ascii="標楷體" w:eastAsia="標楷體" w:hAnsi="標楷體" w:cs="標楷體" w:hint="eastAsia"/>
              </w:rPr>
              <w:t>處新臺幣2千元以上1萬元以下罰鍰。</w:t>
            </w:r>
          </w:p>
        </w:tc>
      </w:tr>
      <w:tr w:rsidR="00467AD1" w:rsidRPr="007C0026" w:rsidTr="005645FD">
        <w:tc>
          <w:tcPr>
            <w:tcW w:w="432" w:type="dxa"/>
          </w:tcPr>
          <w:p w:rsidR="00357757" w:rsidRPr="007C0026" w:rsidRDefault="00357757" w:rsidP="003900DF">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21</w:t>
            </w:r>
            <w:r w:rsidRPr="007C0026">
              <w:rPr>
                <w:rFonts w:ascii="標楷體" w:eastAsia="標楷體" w:hAnsi="標楷體" w:hint="eastAsia"/>
                <w:w w:val="90"/>
              </w:rPr>
              <w:t>條</w:t>
            </w:r>
          </w:p>
        </w:tc>
        <w:tc>
          <w:tcPr>
            <w:tcW w:w="3645" w:type="dxa"/>
          </w:tcPr>
          <w:p w:rsidR="00357757" w:rsidRPr="007C0026" w:rsidRDefault="00357757" w:rsidP="005645FD">
            <w:pPr>
              <w:spacing w:line="280" w:lineRule="exact"/>
              <w:jc w:val="both"/>
              <w:rPr>
                <w:rFonts w:ascii="標楷體" w:eastAsia="標楷體" w:hAnsi="標楷體"/>
                <w:w w:val="90"/>
              </w:rPr>
            </w:pPr>
            <w:r w:rsidRPr="007C0026">
              <w:rPr>
                <w:rFonts w:ascii="標楷體" w:eastAsia="標楷體" w:hAnsi="標楷體" w:hint="eastAsia"/>
                <w:color w:val="000000"/>
                <w:shd w:val="clear" w:color="auto" w:fill="F9FBFB"/>
              </w:rPr>
              <w:t>於禁菸場所吸菸或未滿</w:t>
            </w:r>
            <w:r>
              <w:rPr>
                <w:rFonts w:ascii="標楷體" w:eastAsia="標楷體" w:hAnsi="標楷體" w:hint="eastAsia"/>
                <w:color w:val="000000"/>
                <w:shd w:val="clear" w:color="auto" w:fill="F9FBFB"/>
              </w:rPr>
              <w:t>20</w:t>
            </w:r>
            <w:r w:rsidRPr="007C0026">
              <w:rPr>
                <w:rFonts w:ascii="標楷體" w:eastAsia="標楷體" w:hAnsi="標楷體" w:hint="eastAsia"/>
                <w:color w:val="000000"/>
                <w:shd w:val="clear" w:color="auto" w:fill="F9FBFB"/>
              </w:rPr>
              <w:t>歲者進入吸菸區，該場所負責人(校長)及從業人員(教職員)應予勸阻。</w:t>
            </w:r>
          </w:p>
        </w:tc>
        <w:tc>
          <w:tcPr>
            <w:tcW w:w="432" w:type="dxa"/>
          </w:tcPr>
          <w:p w:rsidR="00357757" w:rsidRPr="007C0026" w:rsidRDefault="00357757" w:rsidP="003900DF">
            <w:pPr>
              <w:spacing w:line="280" w:lineRule="exact"/>
              <w:rPr>
                <w:rFonts w:ascii="標楷體" w:eastAsia="標楷體" w:hAnsi="標楷體"/>
                <w:w w:val="90"/>
              </w:rPr>
            </w:pPr>
          </w:p>
        </w:tc>
        <w:tc>
          <w:tcPr>
            <w:tcW w:w="5185" w:type="dxa"/>
          </w:tcPr>
          <w:p w:rsidR="00357757" w:rsidRPr="007C0026" w:rsidRDefault="00357757" w:rsidP="003900DF">
            <w:pPr>
              <w:spacing w:line="280" w:lineRule="exact"/>
              <w:rPr>
                <w:rFonts w:ascii="標楷體" w:eastAsia="標楷體" w:hAnsi="標楷體"/>
                <w:w w:val="90"/>
              </w:rPr>
            </w:pPr>
          </w:p>
        </w:tc>
      </w:tr>
      <w:tr w:rsidR="00467AD1" w:rsidRPr="007C0026" w:rsidTr="005645FD">
        <w:tc>
          <w:tcPr>
            <w:tcW w:w="432" w:type="dxa"/>
          </w:tcPr>
          <w:p w:rsidR="00357757" w:rsidRPr="007C0026" w:rsidRDefault="00357757" w:rsidP="003900DF">
            <w:pPr>
              <w:spacing w:line="280" w:lineRule="exact"/>
              <w:rPr>
                <w:rFonts w:ascii="標楷體" w:eastAsia="標楷體" w:hAnsi="標楷體"/>
                <w:w w:val="90"/>
              </w:rPr>
            </w:pPr>
            <w:r w:rsidRPr="007C0026">
              <w:rPr>
                <w:rFonts w:ascii="標楷體" w:eastAsia="標楷體" w:hAnsi="標楷體" w:hint="eastAsia"/>
                <w:w w:val="90"/>
              </w:rPr>
              <w:t>第</w:t>
            </w:r>
            <w:r>
              <w:rPr>
                <w:rFonts w:ascii="標楷體" w:eastAsia="標楷體" w:hAnsi="標楷體" w:hint="eastAsia"/>
                <w:w w:val="90"/>
              </w:rPr>
              <w:t>23</w:t>
            </w:r>
            <w:r w:rsidRPr="007C0026">
              <w:rPr>
                <w:rFonts w:ascii="標楷體" w:eastAsia="標楷體" w:hAnsi="標楷體" w:hint="eastAsia"/>
                <w:w w:val="90"/>
              </w:rPr>
              <w:t>條</w:t>
            </w:r>
          </w:p>
        </w:tc>
        <w:tc>
          <w:tcPr>
            <w:tcW w:w="3645" w:type="dxa"/>
          </w:tcPr>
          <w:p w:rsidR="00357757" w:rsidRPr="007C0026" w:rsidRDefault="00357757" w:rsidP="005645FD">
            <w:pPr>
              <w:spacing w:line="280" w:lineRule="exact"/>
              <w:jc w:val="both"/>
              <w:rPr>
                <w:rFonts w:ascii="標楷體" w:eastAsia="標楷體" w:hAnsi="標楷體"/>
                <w:w w:val="90"/>
              </w:rPr>
            </w:pPr>
            <w:r w:rsidRPr="007C0026">
              <w:rPr>
                <w:rFonts w:ascii="標楷體" w:eastAsia="標楷體" w:hAnsi="標楷體" w:hint="eastAsia"/>
                <w:color w:val="000000"/>
                <w:shd w:val="clear" w:color="auto" w:fill="F9FBFB"/>
              </w:rPr>
              <w:t>各機關學校應積極辦理菸害防制教育及宣導。</w:t>
            </w:r>
          </w:p>
        </w:tc>
        <w:tc>
          <w:tcPr>
            <w:tcW w:w="432" w:type="dxa"/>
          </w:tcPr>
          <w:p w:rsidR="00357757" w:rsidRPr="007C0026" w:rsidRDefault="00357757" w:rsidP="003900DF">
            <w:pPr>
              <w:spacing w:line="280" w:lineRule="exact"/>
              <w:rPr>
                <w:rFonts w:ascii="標楷體" w:eastAsia="標楷體" w:hAnsi="標楷體"/>
                <w:w w:val="90"/>
              </w:rPr>
            </w:pPr>
          </w:p>
        </w:tc>
        <w:tc>
          <w:tcPr>
            <w:tcW w:w="5185" w:type="dxa"/>
          </w:tcPr>
          <w:p w:rsidR="00357757" w:rsidRPr="007C0026" w:rsidRDefault="00357757" w:rsidP="003900DF">
            <w:pPr>
              <w:spacing w:line="280" w:lineRule="exact"/>
              <w:rPr>
                <w:rFonts w:ascii="標楷體" w:eastAsia="標楷體" w:hAnsi="標楷體"/>
                <w:w w:val="90"/>
              </w:rPr>
            </w:pPr>
          </w:p>
        </w:tc>
      </w:tr>
    </w:tbl>
    <w:p w:rsidR="003B0FD0" w:rsidRDefault="003B0FD0" w:rsidP="003B0FD0">
      <w:pPr>
        <w:spacing w:line="240" w:lineRule="exact"/>
        <w:rPr>
          <w:rFonts w:eastAsia="標楷體"/>
          <w:w w:val="9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B0FD0" w:rsidRPr="000E5590" w:rsidTr="003900DF">
        <w:trPr>
          <w:trHeight w:val="409"/>
        </w:trPr>
        <w:tc>
          <w:tcPr>
            <w:tcW w:w="9781" w:type="dxa"/>
            <w:shd w:val="clear" w:color="auto" w:fill="auto"/>
          </w:tcPr>
          <w:p w:rsidR="003B0FD0" w:rsidRPr="000E5590" w:rsidRDefault="003B0FD0" w:rsidP="003900DF">
            <w:pPr>
              <w:spacing w:line="400" w:lineRule="exact"/>
              <w:jc w:val="center"/>
              <w:rPr>
                <w:rFonts w:ascii="標楷體" w:eastAsia="標楷體" w:hAnsi="標楷體"/>
                <w:w w:val="90"/>
              </w:rPr>
            </w:pPr>
            <w:r w:rsidRPr="005A59D5">
              <w:rPr>
                <w:rFonts w:ascii="標楷體" w:eastAsia="標楷體" w:hAnsi="標楷體" w:hint="eastAsia"/>
                <w:b/>
                <w:w w:val="90"/>
                <w:sz w:val="28"/>
                <w:szCs w:val="28"/>
                <w:shd w:val="pct15" w:color="auto" w:fill="FFFFFF"/>
              </w:rPr>
              <w:t>回   條</w:t>
            </w:r>
          </w:p>
        </w:tc>
      </w:tr>
      <w:tr w:rsidR="003B0FD0" w:rsidRPr="000E5590" w:rsidTr="003900DF">
        <w:trPr>
          <w:trHeight w:val="1855"/>
        </w:trPr>
        <w:tc>
          <w:tcPr>
            <w:tcW w:w="9781" w:type="dxa"/>
            <w:shd w:val="clear" w:color="auto" w:fill="auto"/>
          </w:tcPr>
          <w:p w:rsidR="003B0FD0" w:rsidRPr="000C4EAE" w:rsidRDefault="003B0FD0" w:rsidP="000C4EAE">
            <w:pPr>
              <w:spacing w:line="360" w:lineRule="exact"/>
              <w:rPr>
                <w:rFonts w:ascii="標楷體" w:eastAsia="標楷體" w:hAnsi="標楷體"/>
                <w:b/>
                <w:w w:val="90"/>
                <w:sz w:val="26"/>
                <w:szCs w:val="26"/>
              </w:rPr>
            </w:pPr>
            <w:r w:rsidRPr="000C4EAE">
              <w:rPr>
                <w:rFonts w:ascii="標楷體" w:eastAsia="標楷體" w:hAnsi="標楷體" w:hint="eastAsia"/>
                <w:b/>
                <w:w w:val="90"/>
                <w:sz w:val="26"/>
                <w:szCs w:val="26"/>
              </w:rPr>
              <w:t>班    級：</w:t>
            </w:r>
            <w:r w:rsidR="000C4EAE" w:rsidRPr="000C4EAE">
              <w:rPr>
                <w:rFonts w:ascii="標楷體" w:eastAsia="標楷體" w:hAnsi="標楷體" w:hint="eastAsia"/>
                <w:w w:val="90"/>
                <w:sz w:val="26"/>
                <w:szCs w:val="26"/>
                <w:u w:val="single"/>
              </w:rPr>
              <w:t xml:space="preserve">                </w:t>
            </w:r>
            <w:r w:rsidR="000C4EAE" w:rsidRPr="000C4EAE">
              <w:rPr>
                <w:rFonts w:ascii="標楷體" w:eastAsia="標楷體" w:hAnsi="標楷體" w:hint="eastAsia"/>
                <w:w w:val="90"/>
                <w:sz w:val="26"/>
                <w:szCs w:val="26"/>
              </w:rPr>
              <w:t>科</w:t>
            </w:r>
            <w:r w:rsidR="000C4EAE" w:rsidRPr="000C4EAE">
              <w:rPr>
                <w:rFonts w:ascii="標楷體" w:eastAsia="標楷體" w:hAnsi="標楷體" w:hint="eastAsia"/>
                <w:w w:val="90"/>
                <w:sz w:val="26"/>
                <w:szCs w:val="26"/>
                <w:u w:val="single"/>
              </w:rPr>
              <w:t xml:space="preserve">     </w:t>
            </w:r>
            <w:r w:rsidR="000C4EAE">
              <w:rPr>
                <w:rFonts w:ascii="標楷體" w:eastAsia="標楷體" w:hAnsi="標楷體" w:hint="eastAsia"/>
                <w:w w:val="90"/>
                <w:sz w:val="26"/>
                <w:szCs w:val="26"/>
                <w:u w:val="single"/>
              </w:rPr>
              <w:t xml:space="preserve"> </w:t>
            </w:r>
            <w:r w:rsidR="000C4EAE" w:rsidRPr="000C4EAE">
              <w:rPr>
                <w:rFonts w:ascii="標楷體" w:eastAsia="標楷體" w:hAnsi="標楷體" w:hint="eastAsia"/>
                <w:w w:val="90"/>
                <w:sz w:val="26"/>
                <w:szCs w:val="26"/>
                <w:u w:val="single"/>
              </w:rPr>
              <w:t xml:space="preserve">  </w:t>
            </w:r>
            <w:r w:rsidR="000C4EAE" w:rsidRPr="000C4EAE">
              <w:rPr>
                <w:rFonts w:ascii="標楷體" w:eastAsia="標楷體" w:hAnsi="標楷體" w:hint="eastAsia"/>
                <w:w w:val="90"/>
                <w:sz w:val="26"/>
                <w:szCs w:val="26"/>
              </w:rPr>
              <w:t>年</w:t>
            </w:r>
            <w:r w:rsidR="000C4EAE" w:rsidRPr="000C4EAE">
              <w:rPr>
                <w:rFonts w:ascii="標楷體" w:eastAsia="標楷體" w:hAnsi="標楷體" w:hint="eastAsia"/>
                <w:w w:val="90"/>
                <w:sz w:val="26"/>
                <w:szCs w:val="26"/>
                <w:u w:val="single"/>
              </w:rPr>
              <w:t xml:space="preserve">     </w:t>
            </w:r>
            <w:r w:rsidR="000C4EAE">
              <w:rPr>
                <w:rFonts w:ascii="標楷體" w:eastAsia="標楷體" w:hAnsi="標楷體" w:hint="eastAsia"/>
                <w:w w:val="90"/>
                <w:sz w:val="26"/>
                <w:szCs w:val="26"/>
                <w:u w:val="single"/>
              </w:rPr>
              <w:t xml:space="preserve"> </w:t>
            </w:r>
            <w:r w:rsidR="000C4EAE" w:rsidRPr="000C4EAE">
              <w:rPr>
                <w:rFonts w:ascii="標楷體" w:eastAsia="標楷體" w:hAnsi="標楷體" w:hint="eastAsia"/>
                <w:w w:val="90"/>
                <w:sz w:val="26"/>
                <w:szCs w:val="26"/>
                <w:u w:val="single"/>
              </w:rPr>
              <w:t xml:space="preserve">  </w:t>
            </w:r>
            <w:r w:rsidR="000C4EAE" w:rsidRPr="000C4EAE">
              <w:rPr>
                <w:rFonts w:ascii="標楷體" w:eastAsia="標楷體" w:hAnsi="標楷體" w:hint="eastAsia"/>
                <w:w w:val="90"/>
                <w:sz w:val="26"/>
                <w:szCs w:val="26"/>
              </w:rPr>
              <w:t>班</w:t>
            </w:r>
          </w:p>
          <w:p w:rsidR="003B0FD0" w:rsidRPr="000C4EAE" w:rsidRDefault="003B0FD0" w:rsidP="000C4EAE">
            <w:pPr>
              <w:spacing w:line="360" w:lineRule="exact"/>
              <w:rPr>
                <w:rFonts w:ascii="標楷體" w:eastAsia="標楷體" w:hAnsi="標楷體"/>
                <w:b/>
                <w:w w:val="90"/>
                <w:sz w:val="26"/>
                <w:szCs w:val="26"/>
              </w:rPr>
            </w:pPr>
            <w:r w:rsidRPr="000C4EAE">
              <w:rPr>
                <w:rFonts w:ascii="標楷體" w:eastAsia="標楷體" w:hAnsi="標楷體" w:hint="eastAsia"/>
                <w:b/>
                <w:w w:val="90"/>
                <w:sz w:val="26"/>
                <w:szCs w:val="26"/>
              </w:rPr>
              <w:t>學生姓名：</w:t>
            </w:r>
            <w:r w:rsidRPr="000C4EAE">
              <w:rPr>
                <w:rFonts w:ascii="標楷體" w:eastAsia="標楷體" w:hAnsi="標楷體" w:hint="eastAsia"/>
                <w:b/>
                <w:w w:val="90"/>
                <w:sz w:val="26"/>
                <w:szCs w:val="26"/>
                <w:u w:val="single"/>
              </w:rPr>
              <w:t xml:space="preserve">                      </w:t>
            </w:r>
          </w:p>
          <w:p w:rsidR="003B0FD0" w:rsidRPr="000C4EAE" w:rsidRDefault="003B0FD0" w:rsidP="000C4EAE">
            <w:pPr>
              <w:spacing w:line="360" w:lineRule="exact"/>
              <w:rPr>
                <w:rFonts w:ascii="標楷體" w:eastAsia="標楷體" w:hAnsi="標楷體"/>
                <w:b/>
                <w:w w:val="90"/>
                <w:sz w:val="26"/>
                <w:szCs w:val="26"/>
              </w:rPr>
            </w:pPr>
            <w:r w:rsidRPr="000C4EAE">
              <w:rPr>
                <w:rFonts w:ascii="標楷體" w:eastAsia="標楷體" w:hAnsi="標楷體" w:hint="eastAsia"/>
                <w:b/>
                <w:w w:val="90"/>
                <w:sz w:val="26"/>
                <w:szCs w:val="26"/>
              </w:rPr>
              <w:t>※本人已瞭解菸害防制法相關規定，將督促我的孩子參加學校『戒菸教育』活動，並協助其戒除菸癮。</w:t>
            </w:r>
          </w:p>
          <w:p w:rsidR="003B0FD0" w:rsidRPr="00A300B5" w:rsidRDefault="003B0FD0" w:rsidP="000C4EAE">
            <w:pPr>
              <w:spacing w:line="360" w:lineRule="exact"/>
              <w:rPr>
                <w:rFonts w:ascii="標楷體" w:eastAsia="標楷體" w:hAnsi="標楷體"/>
                <w:b/>
                <w:w w:val="90"/>
              </w:rPr>
            </w:pPr>
            <w:r w:rsidRPr="000C4EAE">
              <w:rPr>
                <w:rFonts w:ascii="標楷體" w:eastAsia="標楷體" w:hAnsi="標楷體" w:hint="eastAsia"/>
                <w:b/>
                <w:w w:val="90"/>
                <w:sz w:val="26"/>
                <w:szCs w:val="26"/>
              </w:rPr>
              <w:t>家長簽名：</w:t>
            </w:r>
            <w:r w:rsidRPr="000C4EAE">
              <w:rPr>
                <w:rFonts w:ascii="標楷體" w:eastAsia="標楷體" w:hAnsi="標楷體" w:hint="eastAsia"/>
                <w:b/>
                <w:w w:val="90"/>
                <w:sz w:val="26"/>
                <w:szCs w:val="26"/>
                <w:u w:val="single"/>
              </w:rPr>
              <w:t xml:space="preserve">                      </w:t>
            </w:r>
          </w:p>
        </w:tc>
      </w:tr>
    </w:tbl>
    <w:p w:rsidR="00073FDE" w:rsidRPr="00DE7E37" w:rsidRDefault="00073FDE" w:rsidP="00467AD1">
      <w:pPr>
        <w:rPr>
          <w:rFonts w:ascii="標楷體" w:eastAsia="標楷體" w:hAnsi="標楷體"/>
          <w:b/>
          <w:sz w:val="16"/>
          <w:szCs w:val="16"/>
        </w:rPr>
      </w:pPr>
    </w:p>
    <w:sectPr w:rsidR="00073FDE" w:rsidRPr="00DE7E37" w:rsidSect="0095237C">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A9" w:rsidRDefault="006927A9">
      <w:r>
        <w:separator/>
      </w:r>
    </w:p>
  </w:endnote>
  <w:endnote w:type="continuationSeparator" w:id="0">
    <w:p w:rsidR="006927A9" w:rsidRDefault="0069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A9" w:rsidRDefault="006927A9">
      <w:r>
        <w:separator/>
      </w:r>
    </w:p>
  </w:footnote>
  <w:footnote w:type="continuationSeparator" w:id="0">
    <w:p w:rsidR="006927A9" w:rsidRDefault="0069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37D"/>
    <w:multiLevelType w:val="hybridMultilevel"/>
    <w:tmpl w:val="8E4C823A"/>
    <w:lvl w:ilvl="0" w:tplc="C038CB86">
      <w:start w:val="1"/>
      <w:numFmt w:val="taiwaneseCountingThousand"/>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 w15:restartNumberingAfterBreak="0">
    <w:nsid w:val="03626895"/>
    <w:multiLevelType w:val="hybridMultilevel"/>
    <w:tmpl w:val="8EA60A94"/>
    <w:lvl w:ilvl="0" w:tplc="10AE6642">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0E443E"/>
    <w:multiLevelType w:val="hybridMultilevel"/>
    <w:tmpl w:val="7CBCD8A2"/>
    <w:lvl w:ilvl="0" w:tplc="9EE08FB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3D0C68"/>
    <w:multiLevelType w:val="hybridMultilevel"/>
    <w:tmpl w:val="AE3CAEB8"/>
    <w:lvl w:ilvl="0" w:tplc="515EF55E">
      <w:start w:val="9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7C7611C"/>
    <w:multiLevelType w:val="hybridMultilevel"/>
    <w:tmpl w:val="C10ECAB0"/>
    <w:lvl w:ilvl="0" w:tplc="DCF4062A">
      <w:start w:val="1"/>
      <w:numFmt w:val="decimal"/>
      <w:lvlText w:val="%1."/>
      <w:lvlJc w:val="left"/>
      <w:pPr>
        <w:ind w:left="360" w:hanging="360"/>
      </w:pPr>
      <w:rPr>
        <w:rFonts w:hint="default"/>
      </w:rPr>
    </w:lvl>
    <w:lvl w:ilvl="1" w:tplc="E6806CC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0E2E53"/>
    <w:multiLevelType w:val="hybridMultilevel"/>
    <w:tmpl w:val="BAC0FDC8"/>
    <w:lvl w:ilvl="0" w:tplc="86ECA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810A0E"/>
    <w:multiLevelType w:val="hybridMultilevel"/>
    <w:tmpl w:val="60309E94"/>
    <w:lvl w:ilvl="0" w:tplc="1A245DE4">
      <w:start w:val="4"/>
      <w:numFmt w:val="taiwaneseCountingThousand"/>
      <w:lvlText w:val="%1、"/>
      <w:lvlJc w:val="left"/>
      <w:pPr>
        <w:tabs>
          <w:tab w:val="num" w:pos="1000"/>
        </w:tabs>
        <w:ind w:left="1000" w:hanging="720"/>
      </w:pPr>
      <w:rPr>
        <w:rFonts w:hint="default"/>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7" w15:restartNumberingAfterBreak="0">
    <w:nsid w:val="296C5D85"/>
    <w:multiLevelType w:val="hybridMultilevel"/>
    <w:tmpl w:val="B90ED924"/>
    <w:lvl w:ilvl="0" w:tplc="943C460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B397083"/>
    <w:multiLevelType w:val="hybridMultilevel"/>
    <w:tmpl w:val="59C8C57A"/>
    <w:lvl w:ilvl="0" w:tplc="1F520C76">
      <w:start w:val="3"/>
      <w:numFmt w:val="taiwaneseCountingThousand"/>
      <w:lvlText w:val="（%1）"/>
      <w:lvlJc w:val="left"/>
      <w:pPr>
        <w:ind w:left="1110" w:hanging="84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9" w15:restartNumberingAfterBreak="0">
    <w:nsid w:val="2E367AF5"/>
    <w:multiLevelType w:val="hybridMultilevel"/>
    <w:tmpl w:val="0444FAC0"/>
    <w:lvl w:ilvl="0" w:tplc="E2E87C9C">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844319"/>
    <w:multiLevelType w:val="hybridMultilevel"/>
    <w:tmpl w:val="7A00BDD8"/>
    <w:lvl w:ilvl="0" w:tplc="89DE97F2">
      <w:start w:val="1"/>
      <w:numFmt w:val="ideographLegalTraditional"/>
      <w:lvlText w:val="%1、"/>
      <w:lvlJc w:val="left"/>
      <w:pPr>
        <w:tabs>
          <w:tab w:val="num" w:pos="1004"/>
        </w:tabs>
        <w:ind w:left="1004" w:hanging="720"/>
      </w:pPr>
      <w:rPr>
        <w:rFonts w:hint="default"/>
        <w:b/>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15:restartNumberingAfterBreak="0">
    <w:nsid w:val="3A32583D"/>
    <w:multiLevelType w:val="hybridMultilevel"/>
    <w:tmpl w:val="A9B0522A"/>
    <w:lvl w:ilvl="0" w:tplc="D70CA5BC">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1F91F36"/>
    <w:multiLevelType w:val="hybridMultilevel"/>
    <w:tmpl w:val="197C1CDC"/>
    <w:lvl w:ilvl="0" w:tplc="BC6CE9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7C0613C"/>
    <w:multiLevelType w:val="hybridMultilevel"/>
    <w:tmpl w:val="331AEBF2"/>
    <w:lvl w:ilvl="0" w:tplc="1526C1AA">
      <w:start w:val="2"/>
      <w:numFmt w:val="taiwaneseCountingThousand"/>
      <w:lvlText w:val="%1、"/>
      <w:lvlJc w:val="left"/>
      <w:pPr>
        <w:tabs>
          <w:tab w:val="num" w:pos="1000"/>
        </w:tabs>
        <w:ind w:left="1000" w:hanging="720"/>
      </w:pPr>
      <w:rPr>
        <w:rFonts w:hint="default"/>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15:restartNumberingAfterBreak="0">
    <w:nsid w:val="53505D5A"/>
    <w:multiLevelType w:val="hybridMultilevel"/>
    <w:tmpl w:val="B02069C6"/>
    <w:lvl w:ilvl="0" w:tplc="D9FAD2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0878F2"/>
    <w:multiLevelType w:val="hybridMultilevel"/>
    <w:tmpl w:val="B92410B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0335D9B"/>
    <w:multiLevelType w:val="hybridMultilevel"/>
    <w:tmpl w:val="18CCC122"/>
    <w:lvl w:ilvl="0" w:tplc="606EB728">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F2541F"/>
    <w:multiLevelType w:val="hybridMultilevel"/>
    <w:tmpl w:val="4AF29670"/>
    <w:lvl w:ilvl="0" w:tplc="D9FAD2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5B223D"/>
    <w:multiLevelType w:val="hybridMultilevel"/>
    <w:tmpl w:val="8458B088"/>
    <w:lvl w:ilvl="0" w:tplc="272AE846">
      <w:start w:val="5"/>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73B7175"/>
    <w:multiLevelType w:val="hybridMultilevel"/>
    <w:tmpl w:val="7A00BDD8"/>
    <w:lvl w:ilvl="0" w:tplc="89DE97F2">
      <w:start w:val="1"/>
      <w:numFmt w:val="ideographLegalTraditional"/>
      <w:lvlText w:val="%1、"/>
      <w:lvlJc w:val="left"/>
      <w:pPr>
        <w:tabs>
          <w:tab w:val="num" w:pos="1000"/>
        </w:tabs>
        <w:ind w:left="1000" w:hanging="720"/>
      </w:pPr>
      <w:rPr>
        <w:rFonts w:hint="default"/>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0" w15:restartNumberingAfterBreak="0">
    <w:nsid w:val="7AA54F58"/>
    <w:multiLevelType w:val="hybridMultilevel"/>
    <w:tmpl w:val="87D8EA02"/>
    <w:lvl w:ilvl="0" w:tplc="20C0B80E">
      <w:start w:val="4"/>
      <w:numFmt w:val="ideographLegalTraditional"/>
      <w:lvlText w:val="%1、"/>
      <w:lvlJc w:val="left"/>
      <w:pPr>
        <w:tabs>
          <w:tab w:val="num" w:pos="1000"/>
        </w:tabs>
        <w:ind w:left="1000" w:hanging="720"/>
      </w:pPr>
      <w:rPr>
        <w:rFonts w:hint="default"/>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1" w15:restartNumberingAfterBreak="0">
    <w:nsid w:val="7D37061A"/>
    <w:multiLevelType w:val="hybridMultilevel"/>
    <w:tmpl w:val="061EEE5A"/>
    <w:lvl w:ilvl="0" w:tplc="A726F82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A669E2"/>
    <w:multiLevelType w:val="hybridMultilevel"/>
    <w:tmpl w:val="9D9E6868"/>
    <w:lvl w:ilvl="0" w:tplc="604226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9"/>
  </w:num>
  <w:num w:numId="3">
    <w:abstractNumId w:val="0"/>
  </w:num>
  <w:num w:numId="4">
    <w:abstractNumId w:val="20"/>
  </w:num>
  <w:num w:numId="5">
    <w:abstractNumId w:val="2"/>
  </w:num>
  <w:num w:numId="6">
    <w:abstractNumId w:val="11"/>
  </w:num>
  <w:num w:numId="7">
    <w:abstractNumId w:val="1"/>
  </w:num>
  <w:num w:numId="8">
    <w:abstractNumId w:val="13"/>
  </w:num>
  <w:num w:numId="9">
    <w:abstractNumId w:val="6"/>
  </w:num>
  <w:num w:numId="10">
    <w:abstractNumId w:val="22"/>
  </w:num>
  <w:num w:numId="11">
    <w:abstractNumId w:val="9"/>
  </w:num>
  <w:num w:numId="12">
    <w:abstractNumId w:val="21"/>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2"/>
  </w:num>
  <w:num w:numId="18">
    <w:abstractNumId w:val="7"/>
  </w:num>
  <w:num w:numId="19">
    <w:abstractNumId w:val="14"/>
  </w:num>
  <w:num w:numId="20">
    <w:abstractNumId w:val="17"/>
  </w:num>
  <w:num w:numId="21">
    <w:abstractNumId w:val="8"/>
  </w:num>
  <w:num w:numId="22">
    <w:abstractNumId w:val="10"/>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D5"/>
    <w:rsid w:val="00006F2B"/>
    <w:rsid w:val="00012A61"/>
    <w:rsid w:val="000146BE"/>
    <w:rsid w:val="00016C32"/>
    <w:rsid w:val="000179AB"/>
    <w:rsid w:val="00021642"/>
    <w:rsid w:val="00022B12"/>
    <w:rsid w:val="00022E6D"/>
    <w:rsid w:val="00023B46"/>
    <w:rsid w:val="00035C01"/>
    <w:rsid w:val="00036B16"/>
    <w:rsid w:val="00043D7F"/>
    <w:rsid w:val="00052E39"/>
    <w:rsid w:val="00054C73"/>
    <w:rsid w:val="000573DC"/>
    <w:rsid w:val="00057475"/>
    <w:rsid w:val="00062382"/>
    <w:rsid w:val="00073FDE"/>
    <w:rsid w:val="000770EA"/>
    <w:rsid w:val="00091F6A"/>
    <w:rsid w:val="000920BA"/>
    <w:rsid w:val="00093882"/>
    <w:rsid w:val="00094788"/>
    <w:rsid w:val="000952AE"/>
    <w:rsid w:val="00095516"/>
    <w:rsid w:val="000A756C"/>
    <w:rsid w:val="000B6B2D"/>
    <w:rsid w:val="000B6B44"/>
    <w:rsid w:val="000B70BE"/>
    <w:rsid w:val="000C1A34"/>
    <w:rsid w:val="000C21E9"/>
    <w:rsid w:val="000C3620"/>
    <w:rsid w:val="000C43E2"/>
    <w:rsid w:val="000C49C7"/>
    <w:rsid w:val="000C4EAE"/>
    <w:rsid w:val="000D4EA8"/>
    <w:rsid w:val="000D746C"/>
    <w:rsid w:val="000F495E"/>
    <w:rsid w:val="000F5C6E"/>
    <w:rsid w:val="001013DC"/>
    <w:rsid w:val="00102931"/>
    <w:rsid w:val="00107068"/>
    <w:rsid w:val="00113045"/>
    <w:rsid w:val="00115979"/>
    <w:rsid w:val="001202DE"/>
    <w:rsid w:val="0012372B"/>
    <w:rsid w:val="00124598"/>
    <w:rsid w:val="0012524D"/>
    <w:rsid w:val="00126C88"/>
    <w:rsid w:val="0012768D"/>
    <w:rsid w:val="001320DC"/>
    <w:rsid w:val="00134F9A"/>
    <w:rsid w:val="00143A4F"/>
    <w:rsid w:val="00144441"/>
    <w:rsid w:val="00152997"/>
    <w:rsid w:val="00153C60"/>
    <w:rsid w:val="00163681"/>
    <w:rsid w:val="0017027C"/>
    <w:rsid w:val="00171232"/>
    <w:rsid w:val="00173F71"/>
    <w:rsid w:val="001758B2"/>
    <w:rsid w:val="00176F81"/>
    <w:rsid w:val="001852FA"/>
    <w:rsid w:val="00186137"/>
    <w:rsid w:val="00197352"/>
    <w:rsid w:val="001A107C"/>
    <w:rsid w:val="001A14C2"/>
    <w:rsid w:val="001A2CB7"/>
    <w:rsid w:val="001A6848"/>
    <w:rsid w:val="001B28AE"/>
    <w:rsid w:val="001B2E34"/>
    <w:rsid w:val="001B493C"/>
    <w:rsid w:val="001B54EF"/>
    <w:rsid w:val="001B5CE8"/>
    <w:rsid w:val="001C22D2"/>
    <w:rsid w:val="001C6CF9"/>
    <w:rsid w:val="001D04F5"/>
    <w:rsid w:val="001E1550"/>
    <w:rsid w:val="001E2E14"/>
    <w:rsid w:val="001E39A3"/>
    <w:rsid w:val="001E481E"/>
    <w:rsid w:val="001E520E"/>
    <w:rsid w:val="001F2388"/>
    <w:rsid w:val="001F27A8"/>
    <w:rsid w:val="001F327B"/>
    <w:rsid w:val="00200666"/>
    <w:rsid w:val="00201712"/>
    <w:rsid w:val="0020205F"/>
    <w:rsid w:val="00202715"/>
    <w:rsid w:val="00203974"/>
    <w:rsid w:val="0020440F"/>
    <w:rsid w:val="0020610A"/>
    <w:rsid w:val="00216E37"/>
    <w:rsid w:val="00224454"/>
    <w:rsid w:val="00225287"/>
    <w:rsid w:val="00226DB9"/>
    <w:rsid w:val="00234A12"/>
    <w:rsid w:val="002371C3"/>
    <w:rsid w:val="0024105B"/>
    <w:rsid w:val="00242986"/>
    <w:rsid w:val="0024542F"/>
    <w:rsid w:val="00245989"/>
    <w:rsid w:val="00260714"/>
    <w:rsid w:val="00261B79"/>
    <w:rsid w:val="00262425"/>
    <w:rsid w:val="002734BA"/>
    <w:rsid w:val="00273E7C"/>
    <w:rsid w:val="002757D5"/>
    <w:rsid w:val="0028302E"/>
    <w:rsid w:val="00295DB4"/>
    <w:rsid w:val="002A0929"/>
    <w:rsid w:val="002A4333"/>
    <w:rsid w:val="002A6A67"/>
    <w:rsid w:val="002A6D97"/>
    <w:rsid w:val="002B3991"/>
    <w:rsid w:val="002B3BD3"/>
    <w:rsid w:val="002B4F33"/>
    <w:rsid w:val="002B6EB6"/>
    <w:rsid w:val="002C08EB"/>
    <w:rsid w:val="002C1726"/>
    <w:rsid w:val="002C1B3A"/>
    <w:rsid w:val="002C2D88"/>
    <w:rsid w:val="002C6264"/>
    <w:rsid w:val="002C7E26"/>
    <w:rsid w:val="002D1BD2"/>
    <w:rsid w:val="002D4371"/>
    <w:rsid w:val="002D6212"/>
    <w:rsid w:val="002E3DB8"/>
    <w:rsid w:val="002F784B"/>
    <w:rsid w:val="00303D95"/>
    <w:rsid w:val="0030468F"/>
    <w:rsid w:val="00305168"/>
    <w:rsid w:val="00307651"/>
    <w:rsid w:val="00311DA8"/>
    <w:rsid w:val="003140BB"/>
    <w:rsid w:val="00317018"/>
    <w:rsid w:val="003260D6"/>
    <w:rsid w:val="0033040F"/>
    <w:rsid w:val="00341ED9"/>
    <w:rsid w:val="00344F17"/>
    <w:rsid w:val="00345D03"/>
    <w:rsid w:val="00357757"/>
    <w:rsid w:val="003706BB"/>
    <w:rsid w:val="00372511"/>
    <w:rsid w:val="00374AB8"/>
    <w:rsid w:val="00375EB0"/>
    <w:rsid w:val="00376860"/>
    <w:rsid w:val="003864B9"/>
    <w:rsid w:val="003900DF"/>
    <w:rsid w:val="00395CA1"/>
    <w:rsid w:val="003A0CC1"/>
    <w:rsid w:val="003A4134"/>
    <w:rsid w:val="003A7DCB"/>
    <w:rsid w:val="003B0877"/>
    <w:rsid w:val="003B0FD0"/>
    <w:rsid w:val="003B14DA"/>
    <w:rsid w:val="003B2185"/>
    <w:rsid w:val="003B225A"/>
    <w:rsid w:val="003B3BD9"/>
    <w:rsid w:val="003C2A54"/>
    <w:rsid w:val="003D0DBE"/>
    <w:rsid w:val="003D456E"/>
    <w:rsid w:val="003E0B59"/>
    <w:rsid w:val="003E2FB6"/>
    <w:rsid w:val="003E3EA9"/>
    <w:rsid w:val="003E5E97"/>
    <w:rsid w:val="003E7EFE"/>
    <w:rsid w:val="003F30C6"/>
    <w:rsid w:val="003F30E3"/>
    <w:rsid w:val="0041204F"/>
    <w:rsid w:val="00413612"/>
    <w:rsid w:val="004158C4"/>
    <w:rsid w:val="00415D53"/>
    <w:rsid w:val="00417F7E"/>
    <w:rsid w:val="00420710"/>
    <w:rsid w:val="00422592"/>
    <w:rsid w:val="004244F8"/>
    <w:rsid w:val="004260B1"/>
    <w:rsid w:val="004262C2"/>
    <w:rsid w:val="00427014"/>
    <w:rsid w:val="00427E06"/>
    <w:rsid w:val="004346BF"/>
    <w:rsid w:val="00444593"/>
    <w:rsid w:val="00444C36"/>
    <w:rsid w:val="00450798"/>
    <w:rsid w:val="004568D1"/>
    <w:rsid w:val="00467AD1"/>
    <w:rsid w:val="00470C80"/>
    <w:rsid w:val="0047522F"/>
    <w:rsid w:val="00475803"/>
    <w:rsid w:val="00475D45"/>
    <w:rsid w:val="004774F0"/>
    <w:rsid w:val="00481A02"/>
    <w:rsid w:val="00482FBF"/>
    <w:rsid w:val="00483958"/>
    <w:rsid w:val="00492828"/>
    <w:rsid w:val="00494AD2"/>
    <w:rsid w:val="004A3199"/>
    <w:rsid w:val="004A6DAD"/>
    <w:rsid w:val="004B1690"/>
    <w:rsid w:val="004B2790"/>
    <w:rsid w:val="004B691E"/>
    <w:rsid w:val="004B70FF"/>
    <w:rsid w:val="004C3A94"/>
    <w:rsid w:val="004C3FAC"/>
    <w:rsid w:val="004D0280"/>
    <w:rsid w:val="004D33DE"/>
    <w:rsid w:val="004D5419"/>
    <w:rsid w:val="004D7BED"/>
    <w:rsid w:val="004E1294"/>
    <w:rsid w:val="004E13E1"/>
    <w:rsid w:val="004E1E65"/>
    <w:rsid w:val="004E3DF3"/>
    <w:rsid w:val="004E45C6"/>
    <w:rsid w:val="004E70E9"/>
    <w:rsid w:val="004F16E7"/>
    <w:rsid w:val="004F1950"/>
    <w:rsid w:val="005023BC"/>
    <w:rsid w:val="00507691"/>
    <w:rsid w:val="00511794"/>
    <w:rsid w:val="00511D51"/>
    <w:rsid w:val="00514E44"/>
    <w:rsid w:val="00514F0A"/>
    <w:rsid w:val="00517701"/>
    <w:rsid w:val="00517938"/>
    <w:rsid w:val="00530FDE"/>
    <w:rsid w:val="005325E4"/>
    <w:rsid w:val="00535CBB"/>
    <w:rsid w:val="00543BFA"/>
    <w:rsid w:val="0054780A"/>
    <w:rsid w:val="00547ACA"/>
    <w:rsid w:val="005506B1"/>
    <w:rsid w:val="00554D40"/>
    <w:rsid w:val="0056046D"/>
    <w:rsid w:val="00562120"/>
    <w:rsid w:val="005645FD"/>
    <w:rsid w:val="00567D7A"/>
    <w:rsid w:val="00567EDE"/>
    <w:rsid w:val="00571329"/>
    <w:rsid w:val="00572231"/>
    <w:rsid w:val="005722E7"/>
    <w:rsid w:val="0057301D"/>
    <w:rsid w:val="0057650E"/>
    <w:rsid w:val="00581534"/>
    <w:rsid w:val="0058565F"/>
    <w:rsid w:val="0059058E"/>
    <w:rsid w:val="00593A08"/>
    <w:rsid w:val="00593E2C"/>
    <w:rsid w:val="00596A93"/>
    <w:rsid w:val="00596FD9"/>
    <w:rsid w:val="005A160B"/>
    <w:rsid w:val="005A3CA7"/>
    <w:rsid w:val="005A3F5C"/>
    <w:rsid w:val="005A4DC5"/>
    <w:rsid w:val="005B07DC"/>
    <w:rsid w:val="005B14CB"/>
    <w:rsid w:val="005B1D31"/>
    <w:rsid w:val="005B21EC"/>
    <w:rsid w:val="005B5077"/>
    <w:rsid w:val="005B53FB"/>
    <w:rsid w:val="005B5734"/>
    <w:rsid w:val="005C619C"/>
    <w:rsid w:val="005D2B21"/>
    <w:rsid w:val="005D7F8C"/>
    <w:rsid w:val="005E1351"/>
    <w:rsid w:val="005E3EDA"/>
    <w:rsid w:val="005E579C"/>
    <w:rsid w:val="005F7EE5"/>
    <w:rsid w:val="0060010B"/>
    <w:rsid w:val="006112E6"/>
    <w:rsid w:val="00613198"/>
    <w:rsid w:val="006233D5"/>
    <w:rsid w:val="00627816"/>
    <w:rsid w:val="00633908"/>
    <w:rsid w:val="00634BFA"/>
    <w:rsid w:val="00642B15"/>
    <w:rsid w:val="00647D17"/>
    <w:rsid w:val="00647EDA"/>
    <w:rsid w:val="00650C9D"/>
    <w:rsid w:val="00651D6B"/>
    <w:rsid w:val="00655849"/>
    <w:rsid w:val="00655DAB"/>
    <w:rsid w:val="00661E2D"/>
    <w:rsid w:val="00670935"/>
    <w:rsid w:val="00671D40"/>
    <w:rsid w:val="00675139"/>
    <w:rsid w:val="00675AB6"/>
    <w:rsid w:val="0067730E"/>
    <w:rsid w:val="0068227F"/>
    <w:rsid w:val="00682B15"/>
    <w:rsid w:val="006873A8"/>
    <w:rsid w:val="00687B94"/>
    <w:rsid w:val="006927A9"/>
    <w:rsid w:val="006943EA"/>
    <w:rsid w:val="00696BB0"/>
    <w:rsid w:val="00697A26"/>
    <w:rsid w:val="00697EE6"/>
    <w:rsid w:val="006A53A2"/>
    <w:rsid w:val="006A5B9F"/>
    <w:rsid w:val="006B3AD6"/>
    <w:rsid w:val="006B41AB"/>
    <w:rsid w:val="006B7B3A"/>
    <w:rsid w:val="006C1780"/>
    <w:rsid w:val="006C4C12"/>
    <w:rsid w:val="006C5119"/>
    <w:rsid w:val="006C6ECA"/>
    <w:rsid w:val="006D5A5B"/>
    <w:rsid w:val="006D6AEE"/>
    <w:rsid w:val="006E1648"/>
    <w:rsid w:val="006E324E"/>
    <w:rsid w:val="006E349D"/>
    <w:rsid w:val="006E4D07"/>
    <w:rsid w:val="006E5977"/>
    <w:rsid w:val="006F01B1"/>
    <w:rsid w:val="006F2C18"/>
    <w:rsid w:val="006F47E5"/>
    <w:rsid w:val="006F54DC"/>
    <w:rsid w:val="006F5DEF"/>
    <w:rsid w:val="00712A9F"/>
    <w:rsid w:val="007132FD"/>
    <w:rsid w:val="007133DE"/>
    <w:rsid w:val="00714CDD"/>
    <w:rsid w:val="00720E3B"/>
    <w:rsid w:val="00724C2A"/>
    <w:rsid w:val="00724C60"/>
    <w:rsid w:val="00730044"/>
    <w:rsid w:val="00743257"/>
    <w:rsid w:val="007463C8"/>
    <w:rsid w:val="007465A7"/>
    <w:rsid w:val="00746E2B"/>
    <w:rsid w:val="00746ED3"/>
    <w:rsid w:val="00751862"/>
    <w:rsid w:val="007533FC"/>
    <w:rsid w:val="00753D66"/>
    <w:rsid w:val="00761627"/>
    <w:rsid w:val="007617F6"/>
    <w:rsid w:val="00762A60"/>
    <w:rsid w:val="007641A6"/>
    <w:rsid w:val="007666BA"/>
    <w:rsid w:val="00767967"/>
    <w:rsid w:val="00770514"/>
    <w:rsid w:val="007715A1"/>
    <w:rsid w:val="00772F62"/>
    <w:rsid w:val="00775B49"/>
    <w:rsid w:val="007772B9"/>
    <w:rsid w:val="00777C21"/>
    <w:rsid w:val="0078001B"/>
    <w:rsid w:val="00782CA4"/>
    <w:rsid w:val="007855CF"/>
    <w:rsid w:val="007963AC"/>
    <w:rsid w:val="00796934"/>
    <w:rsid w:val="007977A5"/>
    <w:rsid w:val="007A5D10"/>
    <w:rsid w:val="007B04AF"/>
    <w:rsid w:val="007B1487"/>
    <w:rsid w:val="007C0026"/>
    <w:rsid w:val="007C20E6"/>
    <w:rsid w:val="007C582E"/>
    <w:rsid w:val="007C5956"/>
    <w:rsid w:val="007D3F8F"/>
    <w:rsid w:val="007D5BDF"/>
    <w:rsid w:val="007E1662"/>
    <w:rsid w:val="007F348E"/>
    <w:rsid w:val="007F39EC"/>
    <w:rsid w:val="007F55A3"/>
    <w:rsid w:val="00802C42"/>
    <w:rsid w:val="00803851"/>
    <w:rsid w:val="00804D1E"/>
    <w:rsid w:val="00805B78"/>
    <w:rsid w:val="00810026"/>
    <w:rsid w:val="00816161"/>
    <w:rsid w:val="00816ED7"/>
    <w:rsid w:val="00823BFF"/>
    <w:rsid w:val="00834313"/>
    <w:rsid w:val="00834A0D"/>
    <w:rsid w:val="00842B76"/>
    <w:rsid w:val="00847391"/>
    <w:rsid w:val="00852CA1"/>
    <w:rsid w:val="008571B4"/>
    <w:rsid w:val="0085797E"/>
    <w:rsid w:val="00870501"/>
    <w:rsid w:val="00873AA1"/>
    <w:rsid w:val="00885EF6"/>
    <w:rsid w:val="00886455"/>
    <w:rsid w:val="00894849"/>
    <w:rsid w:val="008A1A5D"/>
    <w:rsid w:val="008A6786"/>
    <w:rsid w:val="008B1AFD"/>
    <w:rsid w:val="008B207E"/>
    <w:rsid w:val="008B5129"/>
    <w:rsid w:val="008B74DB"/>
    <w:rsid w:val="008C672C"/>
    <w:rsid w:val="008C686C"/>
    <w:rsid w:val="00906955"/>
    <w:rsid w:val="00930143"/>
    <w:rsid w:val="009371FC"/>
    <w:rsid w:val="00937D1D"/>
    <w:rsid w:val="0094320B"/>
    <w:rsid w:val="00947618"/>
    <w:rsid w:val="0095237C"/>
    <w:rsid w:val="00954E42"/>
    <w:rsid w:val="00964B9C"/>
    <w:rsid w:val="00964C39"/>
    <w:rsid w:val="00966488"/>
    <w:rsid w:val="009675FE"/>
    <w:rsid w:val="0096799A"/>
    <w:rsid w:val="00970B79"/>
    <w:rsid w:val="009735A0"/>
    <w:rsid w:val="0097615E"/>
    <w:rsid w:val="00976B04"/>
    <w:rsid w:val="00976EC3"/>
    <w:rsid w:val="00977B6A"/>
    <w:rsid w:val="0098507B"/>
    <w:rsid w:val="00987E9F"/>
    <w:rsid w:val="00990E54"/>
    <w:rsid w:val="009935E7"/>
    <w:rsid w:val="00994AD9"/>
    <w:rsid w:val="009965FB"/>
    <w:rsid w:val="009A406C"/>
    <w:rsid w:val="009A4B46"/>
    <w:rsid w:val="009A585B"/>
    <w:rsid w:val="009A763E"/>
    <w:rsid w:val="009B0C73"/>
    <w:rsid w:val="009C0642"/>
    <w:rsid w:val="009C4EC5"/>
    <w:rsid w:val="009C5031"/>
    <w:rsid w:val="009D051E"/>
    <w:rsid w:val="009D2D3E"/>
    <w:rsid w:val="009D732C"/>
    <w:rsid w:val="009E049F"/>
    <w:rsid w:val="009E4DEE"/>
    <w:rsid w:val="00A024D7"/>
    <w:rsid w:val="00A043E8"/>
    <w:rsid w:val="00A077F2"/>
    <w:rsid w:val="00A07A47"/>
    <w:rsid w:val="00A07A81"/>
    <w:rsid w:val="00A131AB"/>
    <w:rsid w:val="00A20639"/>
    <w:rsid w:val="00A21220"/>
    <w:rsid w:val="00A244D5"/>
    <w:rsid w:val="00A300B5"/>
    <w:rsid w:val="00A50B9E"/>
    <w:rsid w:val="00A5372F"/>
    <w:rsid w:val="00A543E4"/>
    <w:rsid w:val="00A549E8"/>
    <w:rsid w:val="00A64669"/>
    <w:rsid w:val="00A73237"/>
    <w:rsid w:val="00A81116"/>
    <w:rsid w:val="00A819DF"/>
    <w:rsid w:val="00A859EA"/>
    <w:rsid w:val="00A85EB9"/>
    <w:rsid w:val="00A85FDF"/>
    <w:rsid w:val="00A86F24"/>
    <w:rsid w:val="00A92A79"/>
    <w:rsid w:val="00A95110"/>
    <w:rsid w:val="00AA4C35"/>
    <w:rsid w:val="00AB427E"/>
    <w:rsid w:val="00AB7B35"/>
    <w:rsid w:val="00AB7C39"/>
    <w:rsid w:val="00AC0BCC"/>
    <w:rsid w:val="00AC0E32"/>
    <w:rsid w:val="00AC3F3D"/>
    <w:rsid w:val="00AC7974"/>
    <w:rsid w:val="00AD1B9E"/>
    <w:rsid w:val="00AE3C8B"/>
    <w:rsid w:val="00AE42CF"/>
    <w:rsid w:val="00AE57E0"/>
    <w:rsid w:val="00AF1C7E"/>
    <w:rsid w:val="00AF60C3"/>
    <w:rsid w:val="00B00883"/>
    <w:rsid w:val="00B04137"/>
    <w:rsid w:val="00B05844"/>
    <w:rsid w:val="00B05A77"/>
    <w:rsid w:val="00B06CB3"/>
    <w:rsid w:val="00B13F82"/>
    <w:rsid w:val="00B175EC"/>
    <w:rsid w:val="00B20034"/>
    <w:rsid w:val="00B23EB0"/>
    <w:rsid w:val="00B45A9B"/>
    <w:rsid w:val="00B53D1F"/>
    <w:rsid w:val="00B56BAD"/>
    <w:rsid w:val="00B70E3D"/>
    <w:rsid w:val="00B7154E"/>
    <w:rsid w:val="00B71647"/>
    <w:rsid w:val="00B81009"/>
    <w:rsid w:val="00B816C7"/>
    <w:rsid w:val="00B8493F"/>
    <w:rsid w:val="00B85AB4"/>
    <w:rsid w:val="00B921F9"/>
    <w:rsid w:val="00B976EE"/>
    <w:rsid w:val="00B97C49"/>
    <w:rsid w:val="00BB2BF9"/>
    <w:rsid w:val="00BB4A88"/>
    <w:rsid w:val="00BB7E60"/>
    <w:rsid w:val="00BC15D2"/>
    <w:rsid w:val="00BD3860"/>
    <w:rsid w:val="00BD4D9A"/>
    <w:rsid w:val="00BD6860"/>
    <w:rsid w:val="00BE387C"/>
    <w:rsid w:val="00BE6F85"/>
    <w:rsid w:val="00BF033B"/>
    <w:rsid w:val="00BF0398"/>
    <w:rsid w:val="00BF227F"/>
    <w:rsid w:val="00BF2D99"/>
    <w:rsid w:val="00BF384D"/>
    <w:rsid w:val="00BF3F56"/>
    <w:rsid w:val="00C0104B"/>
    <w:rsid w:val="00C015FB"/>
    <w:rsid w:val="00C06016"/>
    <w:rsid w:val="00C10705"/>
    <w:rsid w:val="00C113E2"/>
    <w:rsid w:val="00C11A85"/>
    <w:rsid w:val="00C1272C"/>
    <w:rsid w:val="00C21A65"/>
    <w:rsid w:val="00C33741"/>
    <w:rsid w:val="00C338A2"/>
    <w:rsid w:val="00C33D9C"/>
    <w:rsid w:val="00C43909"/>
    <w:rsid w:val="00C53BE6"/>
    <w:rsid w:val="00C67A33"/>
    <w:rsid w:val="00C70914"/>
    <w:rsid w:val="00C7700D"/>
    <w:rsid w:val="00C84710"/>
    <w:rsid w:val="00C93617"/>
    <w:rsid w:val="00C957A7"/>
    <w:rsid w:val="00CA72CD"/>
    <w:rsid w:val="00CA746A"/>
    <w:rsid w:val="00CB03FA"/>
    <w:rsid w:val="00CB3EFB"/>
    <w:rsid w:val="00CC256B"/>
    <w:rsid w:val="00CC5922"/>
    <w:rsid w:val="00CC6E61"/>
    <w:rsid w:val="00CD344F"/>
    <w:rsid w:val="00CD52C3"/>
    <w:rsid w:val="00CD7BD1"/>
    <w:rsid w:val="00CE6478"/>
    <w:rsid w:val="00CF2399"/>
    <w:rsid w:val="00D007BD"/>
    <w:rsid w:val="00D00F57"/>
    <w:rsid w:val="00D03C5B"/>
    <w:rsid w:val="00D1418E"/>
    <w:rsid w:val="00D269EF"/>
    <w:rsid w:val="00D34000"/>
    <w:rsid w:val="00D40180"/>
    <w:rsid w:val="00D40B65"/>
    <w:rsid w:val="00D41B72"/>
    <w:rsid w:val="00D469EA"/>
    <w:rsid w:val="00D520F9"/>
    <w:rsid w:val="00D62715"/>
    <w:rsid w:val="00D640FC"/>
    <w:rsid w:val="00D65390"/>
    <w:rsid w:val="00D655CA"/>
    <w:rsid w:val="00D67975"/>
    <w:rsid w:val="00D70509"/>
    <w:rsid w:val="00D70C6F"/>
    <w:rsid w:val="00D7224D"/>
    <w:rsid w:val="00D7353D"/>
    <w:rsid w:val="00D743DA"/>
    <w:rsid w:val="00D744D2"/>
    <w:rsid w:val="00D74F3A"/>
    <w:rsid w:val="00D77384"/>
    <w:rsid w:val="00D80BCB"/>
    <w:rsid w:val="00D827A3"/>
    <w:rsid w:val="00D84C1C"/>
    <w:rsid w:val="00D9072D"/>
    <w:rsid w:val="00D957D6"/>
    <w:rsid w:val="00D976BA"/>
    <w:rsid w:val="00DA00A8"/>
    <w:rsid w:val="00DA1949"/>
    <w:rsid w:val="00DA658F"/>
    <w:rsid w:val="00DA7F7D"/>
    <w:rsid w:val="00DB122D"/>
    <w:rsid w:val="00DB5EDC"/>
    <w:rsid w:val="00DB660C"/>
    <w:rsid w:val="00DD521F"/>
    <w:rsid w:val="00DD6EB4"/>
    <w:rsid w:val="00DD79E9"/>
    <w:rsid w:val="00DE7E37"/>
    <w:rsid w:val="00DF0908"/>
    <w:rsid w:val="00DF1908"/>
    <w:rsid w:val="00DF1E08"/>
    <w:rsid w:val="00DF22BE"/>
    <w:rsid w:val="00E02B4F"/>
    <w:rsid w:val="00E02B64"/>
    <w:rsid w:val="00E03611"/>
    <w:rsid w:val="00E05C31"/>
    <w:rsid w:val="00E074B8"/>
    <w:rsid w:val="00E10450"/>
    <w:rsid w:val="00E11AB0"/>
    <w:rsid w:val="00E21323"/>
    <w:rsid w:val="00E21F1A"/>
    <w:rsid w:val="00E23EBC"/>
    <w:rsid w:val="00E24D64"/>
    <w:rsid w:val="00E31362"/>
    <w:rsid w:val="00E31914"/>
    <w:rsid w:val="00E33CC5"/>
    <w:rsid w:val="00E34E5D"/>
    <w:rsid w:val="00E45B57"/>
    <w:rsid w:val="00E473C1"/>
    <w:rsid w:val="00E52EE2"/>
    <w:rsid w:val="00E676D0"/>
    <w:rsid w:val="00E73B44"/>
    <w:rsid w:val="00E80314"/>
    <w:rsid w:val="00EA00D3"/>
    <w:rsid w:val="00EA1642"/>
    <w:rsid w:val="00EA2FD1"/>
    <w:rsid w:val="00EB1226"/>
    <w:rsid w:val="00EB19D1"/>
    <w:rsid w:val="00EB4B39"/>
    <w:rsid w:val="00EB59D6"/>
    <w:rsid w:val="00EB635F"/>
    <w:rsid w:val="00EC0C18"/>
    <w:rsid w:val="00ED0D93"/>
    <w:rsid w:val="00ED3CB4"/>
    <w:rsid w:val="00ED500D"/>
    <w:rsid w:val="00ED5B48"/>
    <w:rsid w:val="00ED5EE6"/>
    <w:rsid w:val="00EE1476"/>
    <w:rsid w:val="00EE2DFB"/>
    <w:rsid w:val="00EE470E"/>
    <w:rsid w:val="00EE5054"/>
    <w:rsid w:val="00EE79EA"/>
    <w:rsid w:val="00EF303A"/>
    <w:rsid w:val="00EF7A22"/>
    <w:rsid w:val="00F00B9A"/>
    <w:rsid w:val="00F01954"/>
    <w:rsid w:val="00F0230D"/>
    <w:rsid w:val="00F06455"/>
    <w:rsid w:val="00F06708"/>
    <w:rsid w:val="00F06E4A"/>
    <w:rsid w:val="00F07FF4"/>
    <w:rsid w:val="00F12AB8"/>
    <w:rsid w:val="00F21C8C"/>
    <w:rsid w:val="00F22ADA"/>
    <w:rsid w:val="00F23BD1"/>
    <w:rsid w:val="00F23FFF"/>
    <w:rsid w:val="00F240A5"/>
    <w:rsid w:val="00F27840"/>
    <w:rsid w:val="00F27C69"/>
    <w:rsid w:val="00F3360E"/>
    <w:rsid w:val="00F3519C"/>
    <w:rsid w:val="00F36C70"/>
    <w:rsid w:val="00F45483"/>
    <w:rsid w:val="00F46590"/>
    <w:rsid w:val="00F46A76"/>
    <w:rsid w:val="00F50556"/>
    <w:rsid w:val="00F51BC8"/>
    <w:rsid w:val="00F5276E"/>
    <w:rsid w:val="00F52E04"/>
    <w:rsid w:val="00F54719"/>
    <w:rsid w:val="00F5487D"/>
    <w:rsid w:val="00F55A30"/>
    <w:rsid w:val="00F55CE2"/>
    <w:rsid w:val="00F668D3"/>
    <w:rsid w:val="00F671EA"/>
    <w:rsid w:val="00F70251"/>
    <w:rsid w:val="00F72906"/>
    <w:rsid w:val="00F76EB5"/>
    <w:rsid w:val="00F82BF1"/>
    <w:rsid w:val="00F85F18"/>
    <w:rsid w:val="00F87947"/>
    <w:rsid w:val="00F90E9F"/>
    <w:rsid w:val="00F912C3"/>
    <w:rsid w:val="00F92AFE"/>
    <w:rsid w:val="00F93A3D"/>
    <w:rsid w:val="00F93B96"/>
    <w:rsid w:val="00F965BA"/>
    <w:rsid w:val="00FA3320"/>
    <w:rsid w:val="00FB32DB"/>
    <w:rsid w:val="00FB3516"/>
    <w:rsid w:val="00FB68A8"/>
    <w:rsid w:val="00FC115E"/>
    <w:rsid w:val="00FC7EB7"/>
    <w:rsid w:val="00FD0AAE"/>
    <w:rsid w:val="00FE1763"/>
    <w:rsid w:val="00FE4A9F"/>
    <w:rsid w:val="00FE7151"/>
    <w:rsid w:val="00FF5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egrouptable v:ext="edit">
        <o:entry new="1" old="0"/>
        <o:entry new="2" old="1"/>
      </o:regrouptable>
    </o:shapelayout>
  </w:shapeDefaults>
  <w:decimalSymbol w:val="."/>
  <w:listSeparator w:val=","/>
  <w15:docId w15:val="{E113250A-7B9F-47E0-88C2-CECF36CA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E03611"/>
    <w:pPr>
      <w:widowControl/>
      <w:pBdr>
        <w:top w:val="single" w:sz="6" w:space="5" w:color="000000"/>
        <w:left w:val="single" w:sz="18" w:space="5" w:color="000000"/>
        <w:bottom w:val="single" w:sz="6" w:space="5" w:color="000000"/>
        <w:right w:val="single" w:sz="6" w:space="5" w:color="000000"/>
      </w:pBdr>
      <w:shd w:val="clear" w:color="auto" w:fill="3F6187"/>
      <w:spacing w:before="100" w:beforeAutospacing="1" w:after="100" w:afterAutospacing="1"/>
      <w:outlineLvl w:val="0"/>
    </w:pPr>
    <w:rPr>
      <w:rFonts w:ascii="新細明體" w:hAnsi="新細明體"/>
      <w:b/>
      <w:bCs/>
      <w:color w:val="FFFFFF"/>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3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F3D"/>
    <w:pPr>
      <w:tabs>
        <w:tab w:val="center" w:pos="4153"/>
        <w:tab w:val="right" w:pos="8306"/>
      </w:tabs>
      <w:snapToGrid w:val="0"/>
    </w:pPr>
    <w:rPr>
      <w:sz w:val="20"/>
      <w:szCs w:val="20"/>
    </w:rPr>
  </w:style>
  <w:style w:type="character" w:styleId="a6">
    <w:name w:val="page number"/>
    <w:basedOn w:val="a0"/>
    <w:rsid w:val="00AC3F3D"/>
  </w:style>
  <w:style w:type="character" w:styleId="a7">
    <w:name w:val="Hyperlink"/>
    <w:uiPriority w:val="99"/>
    <w:rsid w:val="008B74DB"/>
    <w:rPr>
      <w:color w:val="0000FF"/>
      <w:u w:val="single"/>
    </w:rPr>
  </w:style>
  <w:style w:type="paragraph" w:styleId="a8">
    <w:name w:val="header"/>
    <w:basedOn w:val="a"/>
    <w:link w:val="a9"/>
    <w:rsid w:val="006C1780"/>
    <w:pPr>
      <w:tabs>
        <w:tab w:val="center" w:pos="4153"/>
        <w:tab w:val="right" w:pos="8306"/>
      </w:tabs>
      <w:snapToGrid w:val="0"/>
    </w:pPr>
    <w:rPr>
      <w:sz w:val="20"/>
      <w:szCs w:val="20"/>
    </w:rPr>
  </w:style>
  <w:style w:type="paragraph" w:styleId="3">
    <w:name w:val="Body Text Indent 3"/>
    <w:basedOn w:val="a"/>
    <w:rsid w:val="0056046D"/>
    <w:pPr>
      <w:spacing w:line="0" w:lineRule="atLeast"/>
      <w:ind w:left="1440" w:firstLineChars="193" w:firstLine="541"/>
    </w:pPr>
    <w:rPr>
      <w:rFonts w:eastAsia="標楷體"/>
      <w:b/>
      <w:bCs/>
      <w:sz w:val="28"/>
    </w:rPr>
  </w:style>
  <w:style w:type="character" w:styleId="aa">
    <w:name w:val="Strong"/>
    <w:qFormat/>
    <w:rsid w:val="000179AB"/>
    <w:rPr>
      <w:b/>
      <w:bCs/>
    </w:rPr>
  </w:style>
  <w:style w:type="paragraph" w:styleId="Web">
    <w:name w:val="Normal (Web)"/>
    <w:basedOn w:val="a"/>
    <w:uiPriority w:val="99"/>
    <w:rsid w:val="00B71647"/>
    <w:pPr>
      <w:widowControl/>
      <w:spacing w:before="100" w:beforeAutospacing="1" w:after="100" w:afterAutospacing="1"/>
    </w:pPr>
    <w:rPr>
      <w:rFonts w:ascii="Arial Unicode MS" w:eastAsia="Arial Unicode MS" w:hAnsi="Arial Unicode MS" w:cs="Arial Unicode MS"/>
      <w:color w:val="000000"/>
      <w:kern w:val="0"/>
    </w:rPr>
  </w:style>
  <w:style w:type="paragraph" w:styleId="ab">
    <w:name w:val="List Paragraph"/>
    <w:basedOn w:val="a"/>
    <w:uiPriority w:val="34"/>
    <w:qFormat/>
    <w:rsid w:val="00B71647"/>
    <w:pPr>
      <w:ind w:leftChars="200" w:left="480"/>
    </w:pPr>
    <w:rPr>
      <w:rFonts w:ascii="Calibri" w:hAnsi="Calibri"/>
      <w:szCs w:val="22"/>
    </w:rPr>
  </w:style>
  <w:style w:type="paragraph" w:styleId="ac">
    <w:name w:val="No Spacing"/>
    <w:qFormat/>
    <w:rsid w:val="00B71647"/>
    <w:pPr>
      <w:widowControl w:val="0"/>
    </w:pPr>
    <w:rPr>
      <w:rFonts w:ascii="Calibri" w:hAnsi="Calibri"/>
      <w:kern w:val="2"/>
      <w:sz w:val="24"/>
      <w:szCs w:val="22"/>
    </w:rPr>
  </w:style>
  <w:style w:type="character" w:customStyle="1" w:styleId="10">
    <w:name w:val="標題 1 字元"/>
    <w:link w:val="1"/>
    <w:uiPriority w:val="9"/>
    <w:rsid w:val="00E03611"/>
    <w:rPr>
      <w:rFonts w:ascii="新細明體" w:hAnsi="新細明體" w:cs="新細明體"/>
      <w:b/>
      <w:bCs/>
      <w:color w:val="FFFFFF"/>
      <w:kern w:val="36"/>
      <w:sz w:val="24"/>
      <w:szCs w:val="24"/>
      <w:shd w:val="clear" w:color="auto" w:fill="3F6187"/>
    </w:rPr>
  </w:style>
  <w:style w:type="character" w:styleId="ad">
    <w:name w:val="FollowedHyperlink"/>
    <w:uiPriority w:val="99"/>
    <w:unhideWhenUsed/>
    <w:rsid w:val="00E03611"/>
    <w:rPr>
      <w:color w:val="800080"/>
      <w:u w:val="single"/>
    </w:rPr>
  </w:style>
  <w:style w:type="paragraph" w:styleId="ae">
    <w:name w:val="Balloon Text"/>
    <w:basedOn w:val="a"/>
    <w:link w:val="af"/>
    <w:unhideWhenUsed/>
    <w:rsid w:val="00E03611"/>
    <w:rPr>
      <w:rFonts w:ascii="Arial" w:hAnsi="Arial"/>
      <w:sz w:val="18"/>
      <w:szCs w:val="18"/>
    </w:rPr>
  </w:style>
  <w:style w:type="character" w:customStyle="1" w:styleId="af">
    <w:name w:val="註解方塊文字 字元"/>
    <w:link w:val="ae"/>
    <w:rsid w:val="00E03611"/>
    <w:rPr>
      <w:rFonts w:ascii="Arial" w:hAnsi="Arial"/>
      <w:kern w:val="2"/>
      <w:sz w:val="18"/>
      <w:szCs w:val="18"/>
    </w:rPr>
  </w:style>
  <w:style w:type="paragraph" w:customStyle="1" w:styleId="Default">
    <w:name w:val="Default"/>
    <w:rsid w:val="00D655CA"/>
    <w:pPr>
      <w:widowControl w:val="0"/>
      <w:autoSpaceDE w:val="0"/>
      <w:autoSpaceDN w:val="0"/>
      <w:adjustRightInd w:val="0"/>
    </w:pPr>
    <w:rPr>
      <w:rFonts w:ascii="標楷體" w:hAnsi="標楷體" w:cs="標楷體"/>
      <w:color w:val="000000"/>
      <w:sz w:val="24"/>
      <w:szCs w:val="24"/>
    </w:rPr>
  </w:style>
  <w:style w:type="character" w:customStyle="1" w:styleId="a9">
    <w:name w:val="頁首 字元"/>
    <w:link w:val="a8"/>
    <w:rsid w:val="00F671EA"/>
    <w:rPr>
      <w:kern w:val="2"/>
    </w:rPr>
  </w:style>
  <w:style w:type="paragraph" w:customStyle="1" w:styleId="11">
    <w:name w:val="樣式1"/>
    <w:basedOn w:val="a"/>
    <w:link w:val="12"/>
    <w:qFormat/>
    <w:rsid w:val="00F06455"/>
    <w:pPr>
      <w:snapToGrid w:val="0"/>
      <w:spacing w:line="360" w:lineRule="auto"/>
      <w:jc w:val="center"/>
    </w:pPr>
    <w:rPr>
      <w:rFonts w:ascii="標楷體" w:eastAsia="標楷體" w:hAnsi="標楷體"/>
      <w:b/>
      <w:sz w:val="26"/>
      <w:szCs w:val="26"/>
    </w:rPr>
  </w:style>
  <w:style w:type="character" w:customStyle="1" w:styleId="12">
    <w:name w:val="樣式1 字元"/>
    <w:link w:val="11"/>
    <w:rsid w:val="00F06455"/>
    <w:rPr>
      <w:rFonts w:ascii="標楷體" w:eastAsia="標楷體" w:hAnsi="標楷體"/>
      <w:b/>
      <w:kern w:val="2"/>
      <w:sz w:val="26"/>
      <w:szCs w:val="26"/>
    </w:rPr>
  </w:style>
  <w:style w:type="paragraph" w:styleId="af0">
    <w:name w:val="Revision"/>
    <w:hidden/>
    <w:uiPriority w:val="99"/>
    <w:semiHidden/>
    <w:rsid w:val="00F06455"/>
    <w:rPr>
      <w:kern w:val="2"/>
      <w:sz w:val="24"/>
      <w:szCs w:val="24"/>
    </w:rPr>
  </w:style>
  <w:style w:type="paragraph" w:customStyle="1" w:styleId="13">
    <w:name w:val="清單段落1"/>
    <w:basedOn w:val="a"/>
    <w:uiPriority w:val="99"/>
    <w:qFormat/>
    <w:rsid w:val="00F06455"/>
    <w:pPr>
      <w:ind w:leftChars="200" w:left="480"/>
    </w:pPr>
    <w:rPr>
      <w:rFonts w:ascii="Calibri" w:hAnsi="Calibri" w:cs="Calibri"/>
    </w:rPr>
  </w:style>
  <w:style w:type="character" w:customStyle="1" w:styleId="a5">
    <w:name w:val="頁尾 字元"/>
    <w:basedOn w:val="a0"/>
    <w:link w:val="a4"/>
    <w:uiPriority w:val="99"/>
    <w:rsid w:val="0095237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2687">
      <w:bodyDiv w:val="1"/>
      <w:marLeft w:val="0"/>
      <w:marRight w:val="0"/>
      <w:marTop w:val="0"/>
      <w:marBottom w:val="0"/>
      <w:divBdr>
        <w:top w:val="none" w:sz="0" w:space="0" w:color="auto"/>
        <w:left w:val="none" w:sz="0" w:space="0" w:color="auto"/>
        <w:bottom w:val="none" w:sz="0" w:space="0" w:color="auto"/>
        <w:right w:val="none" w:sz="0" w:space="0" w:color="auto"/>
      </w:divBdr>
    </w:div>
    <w:div w:id="342320798">
      <w:bodyDiv w:val="1"/>
      <w:marLeft w:val="0"/>
      <w:marRight w:val="0"/>
      <w:marTop w:val="0"/>
      <w:marBottom w:val="0"/>
      <w:divBdr>
        <w:top w:val="none" w:sz="0" w:space="0" w:color="auto"/>
        <w:left w:val="none" w:sz="0" w:space="0" w:color="auto"/>
        <w:bottom w:val="none" w:sz="0" w:space="0" w:color="auto"/>
        <w:right w:val="none" w:sz="0" w:space="0" w:color="auto"/>
      </w:divBdr>
      <w:divsChild>
        <w:div w:id="1696424205">
          <w:marLeft w:val="0"/>
          <w:marRight w:val="0"/>
          <w:marTop w:val="0"/>
          <w:marBottom w:val="120"/>
          <w:divBdr>
            <w:top w:val="none" w:sz="0" w:space="0" w:color="auto"/>
            <w:left w:val="none" w:sz="0" w:space="0" w:color="auto"/>
            <w:bottom w:val="none" w:sz="0" w:space="0" w:color="auto"/>
            <w:right w:val="none" w:sz="0" w:space="0" w:color="auto"/>
          </w:divBdr>
        </w:div>
        <w:div w:id="1512522133">
          <w:marLeft w:val="480"/>
          <w:marRight w:val="0"/>
          <w:marTop w:val="0"/>
          <w:marBottom w:val="120"/>
          <w:divBdr>
            <w:top w:val="none" w:sz="0" w:space="0" w:color="auto"/>
            <w:left w:val="none" w:sz="0" w:space="0" w:color="auto"/>
            <w:bottom w:val="none" w:sz="0" w:space="0" w:color="auto"/>
            <w:right w:val="none" w:sz="0" w:space="0" w:color="auto"/>
          </w:divBdr>
        </w:div>
        <w:div w:id="344719767">
          <w:marLeft w:val="480"/>
          <w:marRight w:val="0"/>
          <w:marTop w:val="0"/>
          <w:marBottom w:val="120"/>
          <w:divBdr>
            <w:top w:val="none" w:sz="0" w:space="0" w:color="auto"/>
            <w:left w:val="none" w:sz="0" w:space="0" w:color="auto"/>
            <w:bottom w:val="none" w:sz="0" w:space="0" w:color="auto"/>
            <w:right w:val="none" w:sz="0" w:space="0" w:color="auto"/>
          </w:divBdr>
        </w:div>
        <w:div w:id="173766501">
          <w:marLeft w:val="480"/>
          <w:marRight w:val="0"/>
          <w:marTop w:val="0"/>
          <w:marBottom w:val="120"/>
          <w:divBdr>
            <w:top w:val="none" w:sz="0" w:space="0" w:color="auto"/>
            <w:left w:val="none" w:sz="0" w:space="0" w:color="auto"/>
            <w:bottom w:val="none" w:sz="0" w:space="0" w:color="auto"/>
            <w:right w:val="none" w:sz="0" w:space="0" w:color="auto"/>
          </w:divBdr>
        </w:div>
        <w:div w:id="214631248">
          <w:marLeft w:val="0"/>
          <w:marRight w:val="0"/>
          <w:marTop w:val="0"/>
          <w:marBottom w:val="120"/>
          <w:divBdr>
            <w:top w:val="none" w:sz="0" w:space="0" w:color="auto"/>
            <w:left w:val="none" w:sz="0" w:space="0" w:color="auto"/>
            <w:bottom w:val="none" w:sz="0" w:space="0" w:color="auto"/>
            <w:right w:val="none" w:sz="0" w:space="0" w:color="auto"/>
          </w:divBdr>
        </w:div>
      </w:divsChild>
    </w:div>
    <w:div w:id="719523729">
      <w:bodyDiv w:val="1"/>
      <w:marLeft w:val="0"/>
      <w:marRight w:val="0"/>
      <w:marTop w:val="0"/>
      <w:marBottom w:val="0"/>
      <w:divBdr>
        <w:top w:val="none" w:sz="0" w:space="0" w:color="auto"/>
        <w:left w:val="none" w:sz="0" w:space="0" w:color="auto"/>
        <w:bottom w:val="none" w:sz="0" w:space="0" w:color="auto"/>
        <w:right w:val="none" w:sz="0" w:space="0" w:color="auto"/>
      </w:divBdr>
    </w:div>
    <w:div w:id="1140149580">
      <w:bodyDiv w:val="1"/>
      <w:marLeft w:val="0"/>
      <w:marRight w:val="0"/>
      <w:marTop w:val="0"/>
      <w:marBottom w:val="0"/>
      <w:divBdr>
        <w:top w:val="none" w:sz="0" w:space="0" w:color="auto"/>
        <w:left w:val="none" w:sz="0" w:space="0" w:color="auto"/>
        <w:bottom w:val="none" w:sz="0" w:space="0" w:color="auto"/>
        <w:right w:val="none" w:sz="0" w:space="0" w:color="auto"/>
      </w:divBdr>
    </w:div>
    <w:div w:id="1189877294">
      <w:bodyDiv w:val="1"/>
      <w:marLeft w:val="0"/>
      <w:marRight w:val="0"/>
      <w:marTop w:val="0"/>
      <w:marBottom w:val="0"/>
      <w:divBdr>
        <w:top w:val="none" w:sz="0" w:space="0" w:color="auto"/>
        <w:left w:val="none" w:sz="0" w:space="0" w:color="auto"/>
        <w:bottom w:val="none" w:sz="0" w:space="0" w:color="auto"/>
        <w:right w:val="none" w:sz="0" w:space="0" w:color="auto"/>
      </w:divBdr>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
    <w:div w:id="1658878520">
      <w:bodyDiv w:val="1"/>
      <w:marLeft w:val="0"/>
      <w:marRight w:val="0"/>
      <w:marTop w:val="0"/>
      <w:marBottom w:val="0"/>
      <w:divBdr>
        <w:top w:val="none" w:sz="0" w:space="0" w:color="auto"/>
        <w:left w:val="none" w:sz="0" w:space="0" w:color="auto"/>
        <w:bottom w:val="none" w:sz="0" w:space="0" w:color="auto"/>
        <w:right w:val="none" w:sz="0" w:space="0" w:color="auto"/>
      </w:divBdr>
      <w:divsChild>
        <w:div w:id="1820459769">
          <w:marLeft w:val="0"/>
          <w:marRight w:val="0"/>
          <w:marTop w:val="0"/>
          <w:marBottom w:val="120"/>
          <w:divBdr>
            <w:top w:val="none" w:sz="0" w:space="0" w:color="auto"/>
            <w:left w:val="none" w:sz="0" w:space="0" w:color="auto"/>
            <w:bottom w:val="none" w:sz="0" w:space="0" w:color="auto"/>
            <w:right w:val="none" w:sz="0" w:space="0" w:color="auto"/>
          </w:divBdr>
        </w:div>
        <w:div w:id="14505540">
          <w:marLeft w:val="480"/>
          <w:marRight w:val="0"/>
          <w:marTop w:val="0"/>
          <w:marBottom w:val="120"/>
          <w:divBdr>
            <w:top w:val="none" w:sz="0" w:space="0" w:color="auto"/>
            <w:left w:val="none" w:sz="0" w:space="0" w:color="auto"/>
            <w:bottom w:val="none" w:sz="0" w:space="0" w:color="auto"/>
            <w:right w:val="none" w:sz="0" w:space="0" w:color="auto"/>
          </w:divBdr>
        </w:div>
        <w:div w:id="243031752">
          <w:marLeft w:val="480"/>
          <w:marRight w:val="0"/>
          <w:marTop w:val="0"/>
          <w:marBottom w:val="120"/>
          <w:divBdr>
            <w:top w:val="none" w:sz="0" w:space="0" w:color="auto"/>
            <w:left w:val="none" w:sz="0" w:space="0" w:color="auto"/>
            <w:bottom w:val="none" w:sz="0" w:space="0" w:color="auto"/>
            <w:right w:val="none" w:sz="0" w:space="0" w:color="auto"/>
          </w:divBdr>
        </w:div>
        <w:div w:id="143301562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4</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99年屏東縣「無菸校園教育宣導行動劇」計畫</dc:title>
  <dc:creator>MC SYSTEM</dc:creator>
  <cp:lastModifiedBy>user</cp:lastModifiedBy>
  <cp:revision>2</cp:revision>
  <cp:lastPrinted>2019-01-15T06:05:00Z</cp:lastPrinted>
  <dcterms:created xsi:type="dcterms:W3CDTF">2023-04-24T00:51:00Z</dcterms:created>
  <dcterms:modified xsi:type="dcterms:W3CDTF">2023-04-24T00:51:00Z</dcterms:modified>
</cp:coreProperties>
</file>